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E4" w:rsidRDefault="00FC1B65">
      <w:r>
        <w:rPr>
          <w:noProof/>
          <w:lang w:val="en-US"/>
        </w:rPr>
        <w:drawing>
          <wp:anchor distT="0" distB="0" distL="0" distR="0" simplePos="0" relativeHeight="251658240" behindDoc="1" locked="0" layoutInCell="1" hidden="0" allowOverlap="1">
            <wp:simplePos x="0" y="0"/>
            <wp:positionH relativeFrom="column">
              <wp:posOffset>-551813</wp:posOffset>
            </wp:positionH>
            <wp:positionV relativeFrom="paragraph">
              <wp:posOffset>-549908</wp:posOffset>
            </wp:positionV>
            <wp:extent cx="948906" cy="1183015"/>
            <wp:effectExtent l="0" t="0" r="0" b="0"/>
            <wp:wrapNone/>
            <wp:docPr id="38" name="image1.jpg" descr="C:\Users\admin\OneDrive\Hình ảnh\3f5534c9551d9843c10c.jpg"/>
            <wp:cNvGraphicFramePr/>
            <a:graphic xmlns:a="http://schemas.openxmlformats.org/drawingml/2006/main">
              <a:graphicData uri="http://schemas.openxmlformats.org/drawingml/2006/picture">
                <pic:pic xmlns:pic="http://schemas.openxmlformats.org/drawingml/2006/picture">
                  <pic:nvPicPr>
                    <pic:cNvPr id="0" name="image1.jpg" descr="C:\Users\admin\OneDrive\Hình ảnh\3f5534c9551d9843c10c.jpg"/>
                    <pic:cNvPicPr preferRelativeResize="0"/>
                  </pic:nvPicPr>
                  <pic:blipFill>
                    <a:blip r:embed="rId5"/>
                    <a:srcRect/>
                    <a:stretch>
                      <a:fillRect/>
                    </a:stretch>
                  </pic:blipFill>
                  <pic:spPr>
                    <a:xfrm>
                      <a:off x="0" y="0"/>
                      <a:ext cx="948906" cy="1183015"/>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-546099</wp:posOffset>
                </wp:positionV>
                <wp:extent cx="6057900" cy="1352550"/>
                <wp:effectExtent l="0" t="0" r="0" b="0"/>
                <wp:wrapNone/>
                <wp:docPr id="37" name="Rounded Rectangle 37"/>
                <wp:cNvGraphicFramePr/>
                <a:graphic xmlns:a="http://schemas.openxmlformats.org/drawingml/2006/main">
                  <a:graphicData uri="http://schemas.microsoft.com/office/word/2010/wordprocessingShape">
                    <wps:wsp>
                      <wps:cNvSpPr/>
                      <wps:spPr>
                        <a:xfrm>
                          <a:off x="2326575" y="3113250"/>
                          <a:ext cx="6038850" cy="1333500"/>
                        </a:xfrm>
                        <a:prstGeom prst="roundRect">
                          <a:avLst>
                            <a:gd name="adj" fmla="val 16667"/>
                          </a:avLst>
                        </a:prstGeom>
                        <a:noFill/>
                        <a:ln>
                          <a:noFill/>
                        </a:ln>
                      </wps:spPr>
                      <wps:txbx>
                        <w:txbxContent>
                          <w:p w:rsidR="00245FE4" w:rsidRDefault="00FC1B65">
                            <w:pPr>
                              <w:jc w:val="center"/>
                              <w:textDirection w:val="btLr"/>
                            </w:pPr>
                            <w:r>
                              <w:rPr>
                                <w:b/>
                                <w:color w:val="000000"/>
                                <w:sz w:val="30"/>
                              </w:rPr>
                              <w:t>LỊCH CÔNG TÁC TUẦN 26/2022</w:t>
                            </w:r>
                          </w:p>
                          <w:p w:rsidR="00245FE4" w:rsidRDefault="00FC1B65">
                            <w:pPr>
                              <w:jc w:val="center"/>
                              <w:textDirection w:val="btLr"/>
                            </w:pPr>
                            <w:r>
                              <w:rPr>
                                <w:i/>
                                <w:color w:val="000000"/>
                              </w:rPr>
                              <w:t>(Tuần lễ từ 27/06/2022 đến 03/07/2022)</w:t>
                            </w:r>
                          </w:p>
                          <w:p w:rsidR="007A0595" w:rsidRDefault="00FC1B65">
                            <w:pPr>
                              <w:ind w:firstLine="720"/>
                              <w:jc w:val="both"/>
                              <w:textDirection w:val="btLr"/>
                              <w:rPr>
                                <w:i/>
                                <w:color w:val="000000"/>
                                <w:sz w:val="18"/>
                                <w:lang w:val="en-US"/>
                              </w:rPr>
                            </w:pPr>
                            <w:r>
                              <w:rPr>
                                <w:b/>
                                <w:i/>
                                <w:color w:val="000000"/>
                                <w:sz w:val="20"/>
                                <w:u w:val="single"/>
                              </w:rPr>
                              <w:t>Trọng tâm</w:t>
                            </w:r>
                            <w:r>
                              <w:rPr>
                                <w:i/>
                                <w:color w:val="000000"/>
                                <w:sz w:val="18"/>
                              </w:rPr>
                              <w:t xml:space="preserve">: </w:t>
                            </w:r>
                            <w:r w:rsidR="007A0595">
                              <w:rPr>
                                <w:i/>
                                <w:color w:val="000000"/>
                                <w:sz w:val="18"/>
                                <w:lang w:val="en-US"/>
                              </w:rPr>
                              <w:t xml:space="preserve"> </w:t>
                            </w:r>
                          </w:p>
                          <w:p w:rsidR="00245FE4" w:rsidRDefault="007A0595" w:rsidP="007A0595">
                            <w:pPr>
                              <w:ind w:left="720" w:firstLine="720"/>
                              <w:jc w:val="both"/>
                              <w:textDirection w:val="btLr"/>
                              <w:rPr>
                                <w:sz w:val="20"/>
                                <w:szCs w:val="20"/>
                                <w:lang w:val="en-US"/>
                              </w:rPr>
                            </w:pPr>
                            <w:r w:rsidRPr="007A0595">
                              <w:rPr>
                                <w:i/>
                                <w:color w:val="000000"/>
                                <w:sz w:val="20"/>
                                <w:szCs w:val="20"/>
                                <w:lang w:val="en-US"/>
                              </w:rPr>
                              <w:t xml:space="preserve">- </w:t>
                            </w:r>
                            <w:r w:rsidRPr="007A0595">
                              <w:rPr>
                                <w:sz w:val="20"/>
                                <w:szCs w:val="20"/>
                                <w:lang w:val="en-US"/>
                              </w:rPr>
                              <w:t>Ngày hoạt động cao điểm “Chiến sĩ tình nguyện xây dựng văn minh đô thị”</w:t>
                            </w:r>
                          </w:p>
                          <w:p w:rsidR="007A0595" w:rsidRPr="007A0595" w:rsidRDefault="007A0595" w:rsidP="007A0595">
                            <w:pPr>
                              <w:ind w:left="720" w:firstLine="720"/>
                              <w:jc w:val="both"/>
                              <w:textDirection w:val="btLr"/>
                              <w:rPr>
                                <w:sz w:val="20"/>
                                <w:szCs w:val="20"/>
                                <w:lang w:val="en-US"/>
                              </w:rPr>
                            </w:pPr>
                            <w:r w:rsidRPr="007A0595">
                              <w:rPr>
                                <w:i/>
                                <w:color w:val="000000"/>
                                <w:sz w:val="20"/>
                                <w:szCs w:val="20"/>
                                <w:lang w:val="en-US"/>
                              </w:rPr>
                              <w:t>-</w:t>
                            </w:r>
                            <w:r w:rsidRPr="007A0595">
                              <w:rPr>
                                <w:sz w:val="20"/>
                                <w:szCs w:val="20"/>
                                <w:lang w:val="en-US"/>
                              </w:rPr>
                              <w:t xml:space="preserve"> </w:t>
                            </w:r>
                            <w:r w:rsidRPr="007A0595">
                              <w:rPr>
                                <w:sz w:val="20"/>
                                <w:szCs w:val="20"/>
                              </w:rPr>
                              <w:t>Tiếp đoàn Kiểm tra công tác Đội và phong trào thiếu nhi năm học 2021 - 2022</w:t>
                            </w:r>
                          </w:p>
                          <w:p w:rsidR="00245FE4" w:rsidRDefault="00245FE4">
                            <w:pPr>
                              <w:ind w:left="720" w:firstLine="2160"/>
                              <w:jc w:val="both"/>
                              <w:textDirection w:val="btLr"/>
                            </w:pPr>
                          </w:p>
                          <w:p w:rsidR="00245FE4" w:rsidRDefault="00245FE4">
                            <w:pPr>
                              <w:ind w:left="720" w:firstLine="2160"/>
                              <w:jc w:val="both"/>
                              <w:textDirection w:val="btLr"/>
                            </w:pPr>
                          </w:p>
                          <w:p w:rsidR="00245FE4" w:rsidRDefault="00FC1B65">
                            <w:pPr>
                              <w:ind w:left="1416" w:firstLine="4672"/>
                              <w:jc w:val="both"/>
                              <w:textDirection w:val="btLr"/>
                            </w:pPr>
                            <w:r>
                              <w:rPr>
                                <w:b/>
                                <w:i/>
                                <w:color w:val="000000"/>
                                <w:sz w:val="20"/>
                              </w:rPr>
                              <w:tab/>
                            </w:r>
                          </w:p>
                          <w:p w:rsidR="00245FE4" w:rsidRDefault="00245FE4">
                            <w:pPr>
                              <w:ind w:left="1416" w:firstLine="4672"/>
                              <w:jc w:val="both"/>
                              <w:textDirection w:val="btLr"/>
                            </w:pPr>
                          </w:p>
                          <w:p w:rsidR="00245FE4" w:rsidRDefault="00245FE4">
                            <w:pPr>
                              <w:ind w:left="1416" w:firstLine="4672"/>
                              <w:jc w:val="both"/>
                              <w:textDirection w:val="btLr"/>
                            </w:pPr>
                          </w:p>
                          <w:p w:rsidR="00245FE4" w:rsidRDefault="00245FE4">
                            <w:pPr>
                              <w:jc w:val="both"/>
                              <w:textDirection w:val="btLr"/>
                            </w:pPr>
                          </w:p>
                          <w:p w:rsidR="00245FE4" w:rsidRDefault="00FC1B65">
                            <w:pPr>
                              <w:ind w:left="1416" w:firstLine="4672"/>
                              <w:jc w:val="both"/>
                              <w:textDirection w:val="btLr"/>
                            </w:pPr>
                            <w:r>
                              <w:rPr>
                                <w:color w:val="000000"/>
                                <w:sz w:val="18"/>
                              </w:rPr>
                              <w:tab/>
                              <w:t xml:space="preserve"> </w:t>
                            </w:r>
                          </w:p>
                          <w:p w:rsidR="00245FE4" w:rsidRDefault="00FC1B65">
                            <w:pPr>
                              <w:jc w:val="both"/>
                              <w:textDirection w:val="btLr"/>
                            </w:pPr>
                            <w:r>
                              <w:rPr>
                                <w:b/>
                                <w:i/>
                                <w:color w:val="000000"/>
                                <w:sz w:val="20"/>
                              </w:rPr>
                              <w:tab/>
                            </w:r>
                          </w:p>
                          <w:p w:rsidR="00245FE4" w:rsidRDefault="00245FE4">
                            <w:pPr>
                              <w:ind w:left="1416" w:firstLine="4672"/>
                              <w:jc w:val="both"/>
                              <w:textDirection w:val="btLr"/>
                            </w:pPr>
                          </w:p>
                        </w:txbxContent>
                      </wps:txbx>
                      <wps:bodyPr spcFirstLastPara="1" wrap="square" lIns="91425" tIns="45700" rIns="91425" bIns="45700" anchor="t" anchorCtr="0">
                        <a:noAutofit/>
                      </wps:bodyPr>
                    </wps:wsp>
                  </a:graphicData>
                </a:graphic>
              </wp:anchor>
            </w:drawing>
          </mc:Choice>
          <mc:Fallback>
            <w:pict>
              <v:roundrect id="Rounded Rectangle 37" o:spid="_x0000_s1026" style="position:absolute;margin-left:7pt;margin-top:-43pt;width:477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" filled="f" stroked="f">
                <v:textbox inset="2.53958mm,1.2694mm,2.53958mm,1.2694mm">
                  <w:txbxContent>
                    <w:p w:rsidR="00245FE4" w:rsidRDefault="00FC1B65">
                      <w:pPr>
                        <w:jc w:val="center"/>
                        <w:textDirection w:val="btLr"/>
                      </w:pPr>
                      <w:r>
                        <w:rPr>
                          <w:b/>
                          <w:color w:val="000000"/>
                          <w:sz w:val="30"/>
                        </w:rPr>
                        <w:t>LỊCH CÔNG TÁC TUẦN 26/2022</w:t>
                      </w:r>
                    </w:p>
                    <w:p w:rsidR="00245FE4" w:rsidRDefault="00FC1B65">
                      <w:pPr>
                        <w:jc w:val="center"/>
                        <w:textDirection w:val="btLr"/>
                      </w:pPr>
                      <w:r>
                        <w:rPr>
                          <w:i/>
                          <w:color w:val="000000"/>
                        </w:rPr>
                        <w:t>(Tuần lễ từ 27/06/2022 đến 03/07/2022)</w:t>
                      </w:r>
                    </w:p>
                    <w:p w:rsidR="007A0595" w:rsidRDefault="00FC1B65">
                      <w:pPr>
                        <w:ind w:firstLine="720"/>
                        <w:jc w:val="both"/>
                        <w:textDirection w:val="btLr"/>
                        <w:rPr>
                          <w:i/>
                          <w:color w:val="000000"/>
                          <w:sz w:val="18"/>
                          <w:lang w:val="en-US"/>
                        </w:rPr>
                      </w:pPr>
                      <w:r>
                        <w:rPr>
                          <w:b/>
                          <w:i/>
                          <w:color w:val="000000"/>
                          <w:sz w:val="20"/>
                          <w:u w:val="single"/>
                        </w:rPr>
                        <w:t>Trọng tâm</w:t>
                      </w:r>
                      <w:r>
                        <w:rPr>
                          <w:i/>
                          <w:color w:val="000000"/>
                          <w:sz w:val="18"/>
                        </w:rPr>
                        <w:t xml:space="preserve">: </w:t>
                      </w:r>
                      <w:r w:rsidR="007A0595">
                        <w:rPr>
                          <w:i/>
                          <w:color w:val="000000"/>
                          <w:sz w:val="18"/>
                          <w:lang w:val="en-US"/>
                        </w:rPr>
                        <w:t xml:space="preserve"> </w:t>
                      </w:r>
                    </w:p>
                    <w:p w:rsidR="00245FE4" w:rsidRDefault="007A0595" w:rsidP="007A0595">
                      <w:pPr>
                        <w:ind w:left="720" w:firstLine="720"/>
                        <w:jc w:val="both"/>
                        <w:textDirection w:val="btLr"/>
                        <w:rPr>
                          <w:sz w:val="20"/>
                          <w:szCs w:val="20"/>
                          <w:lang w:val="en-US"/>
                        </w:rPr>
                      </w:pPr>
                      <w:r w:rsidRPr="007A0595">
                        <w:rPr>
                          <w:i/>
                          <w:color w:val="000000"/>
                          <w:sz w:val="20"/>
                          <w:szCs w:val="20"/>
                          <w:lang w:val="en-US"/>
                        </w:rPr>
                        <w:t xml:space="preserve">- </w:t>
                      </w:r>
                      <w:r w:rsidRPr="007A0595">
                        <w:rPr>
                          <w:sz w:val="20"/>
                          <w:szCs w:val="20"/>
                          <w:lang w:val="en-US"/>
                        </w:rPr>
                        <w:t>Ngày hoạt động cao điểm “Chiến sĩ tình nguyện xây dựng văn minh đô thị”</w:t>
                      </w:r>
                    </w:p>
                    <w:p w:rsidR="007A0595" w:rsidRPr="007A0595" w:rsidRDefault="007A0595" w:rsidP="007A0595">
                      <w:pPr>
                        <w:ind w:left="720" w:firstLine="720"/>
                        <w:jc w:val="both"/>
                        <w:textDirection w:val="btLr"/>
                        <w:rPr>
                          <w:sz w:val="20"/>
                          <w:szCs w:val="20"/>
                          <w:lang w:val="en-US"/>
                        </w:rPr>
                      </w:pPr>
                      <w:r w:rsidRPr="007A0595">
                        <w:rPr>
                          <w:i/>
                          <w:color w:val="000000"/>
                          <w:sz w:val="20"/>
                          <w:szCs w:val="20"/>
                          <w:lang w:val="en-US"/>
                        </w:rPr>
                        <w:t>-</w:t>
                      </w:r>
                      <w:r w:rsidRPr="007A0595">
                        <w:rPr>
                          <w:sz w:val="20"/>
                          <w:szCs w:val="20"/>
                          <w:lang w:val="en-US"/>
                        </w:rPr>
                        <w:t xml:space="preserve"> </w:t>
                      </w:r>
                      <w:r w:rsidRPr="007A0595">
                        <w:rPr>
                          <w:sz w:val="20"/>
                          <w:szCs w:val="20"/>
                        </w:rPr>
                        <w:t>Tiếp đoàn Kiểm tra công tác Đội và phong trào thiếu nhi năm học 2021 - 2022</w:t>
                      </w:r>
                    </w:p>
                    <w:p w:rsidR="00245FE4" w:rsidRDefault="00245FE4">
                      <w:pPr>
                        <w:ind w:left="720" w:firstLine="2160"/>
                        <w:jc w:val="both"/>
                        <w:textDirection w:val="btLr"/>
                      </w:pPr>
                    </w:p>
                    <w:p w:rsidR="00245FE4" w:rsidRDefault="00245FE4">
                      <w:pPr>
                        <w:ind w:left="720" w:firstLine="2160"/>
                        <w:jc w:val="both"/>
                        <w:textDirection w:val="btLr"/>
                      </w:pPr>
                    </w:p>
                    <w:p w:rsidR="00245FE4" w:rsidRDefault="00FC1B65">
                      <w:pPr>
                        <w:ind w:left="1416" w:firstLine="4672"/>
                        <w:jc w:val="both"/>
                        <w:textDirection w:val="btLr"/>
                      </w:pPr>
                      <w:r>
                        <w:rPr>
                          <w:b/>
                          <w:i/>
                          <w:color w:val="000000"/>
                          <w:sz w:val="20"/>
                        </w:rPr>
                        <w:tab/>
                      </w:r>
                    </w:p>
                    <w:p w:rsidR="00245FE4" w:rsidRDefault="00245FE4">
                      <w:pPr>
                        <w:ind w:left="1416" w:firstLine="4672"/>
                        <w:jc w:val="both"/>
                        <w:textDirection w:val="btLr"/>
                      </w:pPr>
                    </w:p>
                    <w:p w:rsidR="00245FE4" w:rsidRDefault="00245FE4">
                      <w:pPr>
                        <w:ind w:left="1416" w:firstLine="4672"/>
                        <w:jc w:val="both"/>
                        <w:textDirection w:val="btLr"/>
                      </w:pPr>
                    </w:p>
                    <w:p w:rsidR="00245FE4" w:rsidRDefault="00245FE4">
                      <w:pPr>
                        <w:jc w:val="both"/>
                        <w:textDirection w:val="btLr"/>
                      </w:pPr>
                    </w:p>
                    <w:p w:rsidR="00245FE4" w:rsidRDefault="00FC1B65">
                      <w:pPr>
                        <w:ind w:left="1416" w:firstLine="4672"/>
                        <w:jc w:val="both"/>
                        <w:textDirection w:val="btLr"/>
                      </w:pPr>
                      <w:r>
                        <w:rPr>
                          <w:color w:val="000000"/>
                          <w:sz w:val="18"/>
                        </w:rPr>
                        <w:tab/>
                        <w:t xml:space="preserve"> </w:t>
                      </w:r>
                    </w:p>
                    <w:p w:rsidR="00245FE4" w:rsidRDefault="00FC1B65">
                      <w:pPr>
                        <w:jc w:val="both"/>
                        <w:textDirection w:val="btLr"/>
                      </w:pPr>
                      <w:r>
                        <w:rPr>
                          <w:b/>
                          <w:i/>
                          <w:color w:val="000000"/>
                          <w:sz w:val="20"/>
                        </w:rPr>
                        <w:tab/>
                      </w:r>
                    </w:p>
                    <w:p w:rsidR="00245FE4" w:rsidRDefault="00245FE4">
                      <w:pPr>
                        <w:ind w:left="1416" w:firstLine="4672"/>
                        <w:jc w:val="both"/>
                        <w:textDirection w:val="btLr"/>
                      </w:pPr>
                    </w:p>
                  </w:txbxContent>
                </v:textbox>
              </v:roundrect>
            </w:pict>
          </mc:Fallback>
        </mc:AlternateContent>
      </w:r>
    </w:p>
    <w:p w:rsidR="00245FE4" w:rsidRDefault="00245FE4"/>
    <w:p w:rsidR="00245FE4" w:rsidRDefault="00245FE4"/>
    <w:p w:rsidR="00245FE4" w:rsidRDefault="00245FE4"/>
    <w:tbl>
      <w:tblPr>
        <w:tblStyle w:val="a1"/>
        <w:tblW w:w="10915"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992"/>
        <w:gridCol w:w="6520"/>
        <w:gridCol w:w="2126"/>
      </w:tblGrid>
      <w:tr w:rsidR="00245FE4" w:rsidTr="00474104">
        <w:trPr>
          <w:tblHeader/>
        </w:trPr>
        <w:tc>
          <w:tcPr>
            <w:tcW w:w="1277" w:type="dxa"/>
            <w:vAlign w:val="center"/>
          </w:tcPr>
          <w:p w:rsidR="00245FE4" w:rsidRDefault="00FC1B65">
            <w:pPr>
              <w:spacing w:line="276" w:lineRule="auto"/>
              <w:ind w:right="-42"/>
              <w:jc w:val="center"/>
              <w:rPr>
                <w:b/>
              </w:rPr>
            </w:pPr>
            <w:r>
              <w:rPr>
                <w:b/>
              </w:rPr>
              <w:t>NGÀY</w:t>
            </w:r>
          </w:p>
        </w:tc>
        <w:tc>
          <w:tcPr>
            <w:tcW w:w="992" w:type="dxa"/>
            <w:vAlign w:val="center"/>
          </w:tcPr>
          <w:p w:rsidR="00245FE4" w:rsidRDefault="00FC1B65">
            <w:pPr>
              <w:spacing w:line="276" w:lineRule="auto"/>
              <w:jc w:val="center"/>
              <w:rPr>
                <w:b/>
              </w:rPr>
            </w:pPr>
            <w:r>
              <w:rPr>
                <w:b/>
              </w:rPr>
              <w:t>GIỜ</w:t>
            </w:r>
          </w:p>
        </w:tc>
        <w:tc>
          <w:tcPr>
            <w:tcW w:w="6520" w:type="dxa"/>
            <w:vAlign w:val="center"/>
          </w:tcPr>
          <w:p w:rsidR="00245FE4" w:rsidRDefault="00FC1B65">
            <w:pPr>
              <w:spacing w:line="276" w:lineRule="auto"/>
              <w:jc w:val="center"/>
              <w:rPr>
                <w:rFonts w:ascii="Times" w:eastAsia="Times" w:hAnsi="Times" w:cs="Times"/>
                <w:b/>
              </w:rPr>
            </w:pPr>
            <w:r>
              <w:rPr>
                <w:rFonts w:ascii="Times" w:eastAsia="Times" w:hAnsi="Times" w:cs="Times"/>
                <w:b/>
              </w:rPr>
              <w:t>NỘI DUNG – THÀNH PHẦN</w:t>
            </w:r>
          </w:p>
        </w:tc>
        <w:tc>
          <w:tcPr>
            <w:tcW w:w="2126" w:type="dxa"/>
            <w:vAlign w:val="center"/>
          </w:tcPr>
          <w:p w:rsidR="00245FE4" w:rsidRDefault="00FC1B65">
            <w:pPr>
              <w:spacing w:line="276" w:lineRule="auto"/>
              <w:jc w:val="center"/>
              <w:rPr>
                <w:b/>
              </w:rPr>
            </w:pPr>
            <w:r>
              <w:rPr>
                <w:b/>
              </w:rPr>
              <w:t>ĐỊA ĐIỂM</w:t>
            </w:r>
          </w:p>
        </w:tc>
      </w:tr>
      <w:tr w:rsidR="00245FE4" w:rsidTr="00474104">
        <w:tc>
          <w:tcPr>
            <w:tcW w:w="1277" w:type="dxa"/>
            <w:vMerge w:val="restart"/>
            <w:vAlign w:val="center"/>
          </w:tcPr>
          <w:p w:rsidR="00245FE4" w:rsidRDefault="00FC1B65">
            <w:pPr>
              <w:spacing w:line="276" w:lineRule="auto"/>
              <w:jc w:val="center"/>
              <w:rPr>
                <w:b/>
              </w:rPr>
            </w:pPr>
            <w:r>
              <w:rPr>
                <w:b/>
              </w:rPr>
              <w:t>Thứ Hai</w:t>
            </w:r>
          </w:p>
          <w:p w:rsidR="00245FE4" w:rsidRDefault="00FC1B65">
            <w:pPr>
              <w:spacing w:line="276" w:lineRule="auto"/>
              <w:jc w:val="center"/>
              <w:rPr>
                <w:b/>
              </w:rPr>
            </w:pPr>
            <w:r>
              <w:rPr>
                <w:b/>
              </w:rPr>
              <w:t>27-06</w:t>
            </w:r>
          </w:p>
        </w:tc>
        <w:tc>
          <w:tcPr>
            <w:tcW w:w="992" w:type="dxa"/>
          </w:tcPr>
          <w:p w:rsidR="00245FE4" w:rsidRDefault="00FC1B65">
            <w:pPr>
              <w:spacing w:line="276" w:lineRule="auto"/>
              <w:jc w:val="center"/>
              <w:rPr>
                <w:b/>
              </w:rPr>
            </w:pPr>
            <w:r>
              <w:rPr>
                <w:b/>
              </w:rPr>
              <w:t>07g45</w:t>
            </w:r>
          </w:p>
        </w:tc>
        <w:tc>
          <w:tcPr>
            <w:tcW w:w="6520" w:type="dxa"/>
          </w:tcPr>
          <w:p w:rsidR="00245FE4" w:rsidRDefault="00FC1B65">
            <w:pPr>
              <w:spacing w:line="276" w:lineRule="auto"/>
              <w:jc w:val="both"/>
              <w:rPr>
                <w:rFonts w:ascii="Times" w:eastAsia="Times" w:hAnsi="Times" w:cs="Times"/>
                <w:b/>
              </w:rPr>
            </w:pPr>
            <w:r>
              <w:t>- Chào cờ đầu tuần (</w:t>
            </w:r>
            <w:r>
              <w:rPr>
                <w:b/>
                <w:i/>
              </w:rPr>
              <w:t>Toàn thể cán bộ - CNV cơ quan</w:t>
            </w:r>
            <w:r>
              <w:t>)</w:t>
            </w:r>
          </w:p>
        </w:tc>
        <w:tc>
          <w:tcPr>
            <w:tcW w:w="2126" w:type="dxa"/>
            <w:vAlign w:val="center"/>
          </w:tcPr>
          <w:p w:rsidR="00245FE4" w:rsidRDefault="00FC1B65">
            <w:pPr>
              <w:spacing w:line="276" w:lineRule="auto"/>
              <w:jc w:val="center"/>
            </w:pPr>
            <w:r>
              <w:t>Sân cờ</w:t>
            </w:r>
          </w:p>
        </w:tc>
      </w:tr>
      <w:tr w:rsidR="00245FE4" w:rsidTr="00474104">
        <w:tc>
          <w:tcPr>
            <w:tcW w:w="1277" w:type="dxa"/>
            <w:vMerge/>
            <w:vAlign w:val="center"/>
          </w:tcPr>
          <w:p w:rsidR="00245FE4" w:rsidRDefault="00245FE4">
            <w:pPr>
              <w:widowControl w:val="0"/>
              <w:pBdr>
                <w:top w:val="nil"/>
                <w:left w:val="nil"/>
                <w:bottom w:val="nil"/>
                <w:right w:val="nil"/>
                <w:between w:val="nil"/>
              </w:pBdr>
              <w:spacing w:line="276" w:lineRule="auto"/>
            </w:pPr>
          </w:p>
        </w:tc>
        <w:tc>
          <w:tcPr>
            <w:tcW w:w="992" w:type="dxa"/>
            <w:vAlign w:val="center"/>
          </w:tcPr>
          <w:p w:rsidR="00245FE4" w:rsidRDefault="00FC1B65">
            <w:pPr>
              <w:spacing w:line="276" w:lineRule="auto"/>
              <w:jc w:val="center"/>
              <w:rPr>
                <w:b/>
              </w:rPr>
            </w:pPr>
            <w:r>
              <w:rPr>
                <w:b/>
              </w:rPr>
              <w:t>14g30</w:t>
            </w:r>
          </w:p>
        </w:tc>
        <w:tc>
          <w:tcPr>
            <w:tcW w:w="6520" w:type="dxa"/>
            <w:vAlign w:val="center"/>
          </w:tcPr>
          <w:p w:rsidR="00245FE4" w:rsidRDefault="00FC1B65">
            <w:pPr>
              <w:spacing w:line="276" w:lineRule="auto"/>
              <w:jc w:val="both"/>
            </w:pPr>
            <w:r>
              <w:t>- Họp giao ban Ban Thường vụ</w:t>
            </w:r>
          </w:p>
        </w:tc>
        <w:tc>
          <w:tcPr>
            <w:tcW w:w="2126" w:type="dxa"/>
            <w:vAlign w:val="center"/>
          </w:tcPr>
          <w:p w:rsidR="00245FE4" w:rsidRPr="003F1F7D" w:rsidRDefault="00FC1B65">
            <w:pPr>
              <w:spacing w:line="276" w:lineRule="auto"/>
              <w:jc w:val="center"/>
              <w:rPr>
                <w:lang w:val="en-US"/>
              </w:rPr>
            </w:pPr>
            <w:r>
              <w:rPr>
                <w:lang w:val="en-US"/>
              </w:rPr>
              <w:t>Phòng BT</w:t>
            </w:r>
          </w:p>
        </w:tc>
      </w:tr>
      <w:tr w:rsidR="00245FE4" w:rsidTr="00474104">
        <w:tc>
          <w:tcPr>
            <w:tcW w:w="1277" w:type="dxa"/>
            <w:vMerge/>
            <w:vAlign w:val="center"/>
          </w:tcPr>
          <w:p w:rsidR="00245FE4" w:rsidRDefault="00245FE4">
            <w:pPr>
              <w:widowControl w:val="0"/>
              <w:pBdr>
                <w:top w:val="nil"/>
                <w:left w:val="nil"/>
                <w:bottom w:val="nil"/>
                <w:right w:val="nil"/>
                <w:between w:val="nil"/>
              </w:pBdr>
              <w:spacing w:line="276" w:lineRule="auto"/>
            </w:pPr>
          </w:p>
        </w:tc>
        <w:tc>
          <w:tcPr>
            <w:tcW w:w="992" w:type="dxa"/>
            <w:vAlign w:val="center"/>
          </w:tcPr>
          <w:p w:rsidR="00245FE4" w:rsidRPr="00812EC6" w:rsidRDefault="00812EC6">
            <w:pPr>
              <w:spacing w:line="276" w:lineRule="auto"/>
              <w:jc w:val="center"/>
              <w:rPr>
                <w:b/>
                <w:lang w:val="en-US"/>
              </w:rPr>
            </w:pPr>
            <w:r>
              <w:rPr>
                <w:b/>
                <w:lang w:val="en-US"/>
              </w:rPr>
              <w:t>15g00</w:t>
            </w:r>
          </w:p>
        </w:tc>
        <w:tc>
          <w:tcPr>
            <w:tcW w:w="6520" w:type="dxa"/>
            <w:vAlign w:val="center"/>
          </w:tcPr>
          <w:p w:rsidR="00245FE4" w:rsidRPr="00812EC6" w:rsidRDefault="00812EC6">
            <w:pPr>
              <w:spacing w:line="276" w:lineRule="auto"/>
              <w:jc w:val="both"/>
              <w:rPr>
                <w:lang w:val="en-US"/>
              </w:rPr>
            </w:pPr>
            <w:r>
              <w:rPr>
                <w:lang w:val="en-US"/>
              </w:rPr>
              <w:t xml:space="preserve">Tập chương trình Liên hoan văn nghệ hè khối phong trào TTVH TP </w:t>
            </w:r>
            <w:r w:rsidRPr="00812EC6">
              <w:rPr>
                <w:b/>
                <w:lang w:val="en-US"/>
              </w:rPr>
              <w:t>(Đ/c M.Thảo, Tuấn, giáo viên)</w:t>
            </w:r>
          </w:p>
        </w:tc>
        <w:tc>
          <w:tcPr>
            <w:tcW w:w="2126" w:type="dxa"/>
            <w:vAlign w:val="center"/>
          </w:tcPr>
          <w:p w:rsidR="00245FE4" w:rsidRPr="00812EC6" w:rsidRDefault="00812EC6">
            <w:pPr>
              <w:spacing w:line="276" w:lineRule="auto"/>
              <w:jc w:val="center"/>
              <w:rPr>
                <w:lang w:val="en-US"/>
              </w:rPr>
            </w:pPr>
            <w:r>
              <w:rPr>
                <w:lang w:val="en-US"/>
              </w:rPr>
              <w:t>Phòng thanh nhạc/NTN</w:t>
            </w:r>
          </w:p>
        </w:tc>
      </w:tr>
      <w:tr w:rsidR="00E13E1A" w:rsidTr="00474104">
        <w:tc>
          <w:tcPr>
            <w:tcW w:w="1277" w:type="dxa"/>
            <w:vMerge w:val="restart"/>
            <w:vAlign w:val="center"/>
          </w:tcPr>
          <w:p w:rsidR="00E13E1A" w:rsidRDefault="00E13E1A">
            <w:pPr>
              <w:spacing w:line="276" w:lineRule="auto"/>
              <w:jc w:val="center"/>
              <w:rPr>
                <w:b/>
              </w:rPr>
            </w:pPr>
            <w:r>
              <w:rPr>
                <w:b/>
              </w:rPr>
              <w:t>Thứ Ba</w:t>
            </w:r>
          </w:p>
          <w:p w:rsidR="00E13E1A" w:rsidRDefault="00E13E1A">
            <w:pPr>
              <w:spacing w:line="276" w:lineRule="auto"/>
              <w:jc w:val="center"/>
              <w:rPr>
                <w:b/>
              </w:rPr>
            </w:pPr>
            <w:r>
              <w:rPr>
                <w:b/>
              </w:rPr>
              <w:t>28-06</w:t>
            </w:r>
          </w:p>
        </w:tc>
        <w:tc>
          <w:tcPr>
            <w:tcW w:w="992" w:type="dxa"/>
            <w:vAlign w:val="center"/>
          </w:tcPr>
          <w:p w:rsidR="00E13E1A" w:rsidRDefault="00E13E1A">
            <w:pPr>
              <w:spacing w:line="276" w:lineRule="auto"/>
              <w:jc w:val="center"/>
              <w:rPr>
                <w:b/>
              </w:rPr>
            </w:pPr>
            <w:r>
              <w:rPr>
                <w:b/>
              </w:rPr>
              <w:t>08g00</w:t>
            </w:r>
          </w:p>
        </w:tc>
        <w:tc>
          <w:tcPr>
            <w:tcW w:w="6520" w:type="dxa"/>
          </w:tcPr>
          <w:p w:rsidR="00E13E1A" w:rsidRDefault="00E13E1A">
            <w:pPr>
              <w:spacing w:line="276" w:lineRule="auto"/>
              <w:jc w:val="both"/>
            </w:pPr>
            <w:r>
              <w:t xml:space="preserve">- Tham dự tập huấn chuyên đề “Nâng cao chất lượng, kỹ năng giám sát và phản biện xã hội” theo Chỉ thị 13-CT/TU và Đề án số 06-ĐA/TU ngày 20/08/2021 của BTV Thành ủy trong hệ thống Mặt trận QPN năm 2022 </w:t>
            </w:r>
            <w:r>
              <w:rPr>
                <w:b/>
                <w:i/>
              </w:rPr>
              <w:t>(Đ/c Tấn, Yến)</w:t>
            </w:r>
            <w:r>
              <w:t xml:space="preserve"> </w:t>
            </w:r>
            <w:r>
              <w:rPr>
                <w:b/>
              </w:rPr>
              <w:t>(Cả ngày)</w:t>
            </w:r>
          </w:p>
        </w:tc>
        <w:tc>
          <w:tcPr>
            <w:tcW w:w="2126" w:type="dxa"/>
            <w:vAlign w:val="center"/>
          </w:tcPr>
          <w:p w:rsidR="00E13E1A" w:rsidRDefault="00E13E1A">
            <w:pPr>
              <w:spacing w:line="276" w:lineRule="auto"/>
              <w:jc w:val="center"/>
            </w:pPr>
            <w:bookmarkStart w:id="0" w:name="_heading=h.30j0zll" w:colFirst="0" w:colLast="0"/>
            <w:bookmarkEnd w:id="0"/>
            <w:r>
              <w:t>Hội trường TTCT/Q</w:t>
            </w:r>
          </w:p>
        </w:tc>
      </w:tr>
      <w:tr w:rsidR="00E13E1A" w:rsidTr="00474104">
        <w:tc>
          <w:tcPr>
            <w:tcW w:w="1277" w:type="dxa"/>
            <w:vMerge/>
            <w:vAlign w:val="center"/>
          </w:tcPr>
          <w:p w:rsidR="00E13E1A" w:rsidRDefault="00E13E1A">
            <w:pPr>
              <w:widowControl w:val="0"/>
              <w:pBdr>
                <w:top w:val="nil"/>
                <w:left w:val="nil"/>
                <w:bottom w:val="nil"/>
                <w:right w:val="nil"/>
                <w:between w:val="nil"/>
              </w:pBdr>
              <w:spacing w:line="276" w:lineRule="auto"/>
            </w:pPr>
          </w:p>
        </w:tc>
        <w:tc>
          <w:tcPr>
            <w:tcW w:w="992" w:type="dxa"/>
            <w:vAlign w:val="center"/>
          </w:tcPr>
          <w:p w:rsidR="00E13E1A" w:rsidRDefault="00E13E1A">
            <w:pPr>
              <w:spacing w:line="276" w:lineRule="auto"/>
              <w:jc w:val="center"/>
              <w:rPr>
                <w:b/>
              </w:rPr>
            </w:pPr>
            <w:r>
              <w:rPr>
                <w:b/>
              </w:rPr>
              <w:t>14g00</w:t>
            </w:r>
          </w:p>
        </w:tc>
        <w:tc>
          <w:tcPr>
            <w:tcW w:w="6520" w:type="dxa"/>
            <w:vAlign w:val="center"/>
          </w:tcPr>
          <w:p w:rsidR="00E13E1A" w:rsidRDefault="00E13E1A">
            <w:pPr>
              <w:spacing w:line="276" w:lineRule="auto"/>
              <w:jc w:val="both"/>
              <w:rPr>
                <w:b/>
              </w:rPr>
            </w:pPr>
            <w:r>
              <w:t>Hội nghị sơ kết nhiệm vụ Quốc phòng - Quân sự địa phương 6 tháng đầu năm 2022, triển khai phương hướng lãnh đạo thực hiện nhiệm vụ 6 tháng cuối năm 2022</w:t>
            </w:r>
            <w:r>
              <w:rPr>
                <w:b/>
              </w:rPr>
              <w:t xml:space="preserve"> (Đ/c P. Thảo)</w:t>
            </w:r>
          </w:p>
        </w:tc>
        <w:tc>
          <w:tcPr>
            <w:tcW w:w="2126" w:type="dxa"/>
            <w:vAlign w:val="center"/>
          </w:tcPr>
          <w:p w:rsidR="00E13E1A" w:rsidRDefault="00E13E1A">
            <w:pPr>
              <w:spacing w:line="276" w:lineRule="auto"/>
              <w:jc w:val="center"/>
            </w:pPr>
            <w:r>
              <w:t>Hội trường UB/Q</w:t>
            </w:r>
          </w:p>
        </w:tc>
      </w:tr>
      <w:tr w:rsidR="00E13E1A" w:rsidTr="00474104">
        <w:tc>
          <w:tcPr>
            <w:tcW w:w="1277" w:type="dxa"/>
            <w:vMerge/>
            <w:vAlign w:val="center"/>
          </w:tcPr>
          <w:p w:rsidR="00E13E1A" w:rsidRDefault="00E13E1A" w:rsidP="00812EC6">
            <w:pPr>
              <w:widowControl w:val="0"/>
              <w:pBdr>
                <w:top w:val="nil"/>
                <w:left w:val="nil"/>
                <w:bottom w:val="nil"/>
                <w:right w:val="nil"/>
                <w:between w:val="nil"/>
              </w:pBdr>
              <w:spacing w:line="276" w:lineRule="auto"/>
            </w:pPr>
          </w:p>
        </w:tc>
        <w:tc>
          <w:tcPr>
            <w:tcW w:w="992" w:type="dxa"/>
            <w:vAlign w:val="center"/>
          </w:tcPr>
          <w:p w:rsidR="00E13E1A" w:rsidRPr="00812EC6" w:rsidRDefault="00E13E1A" w:rsidP="00812EC6">
            <w:pPr>
              <w:spacing w:line="276" w:lineRule="auto"/>
              <w:jc w:val="center"/>
              <w:rPr>
                <w:b/>
                <w:lang w:val="en-US"/>
              </w:rPr>
            </w:pPr>
            <w:r>
              <w:rPr>
                <w:b/>
                <w:lang w:val="en-US"/>
              </w:rPr>
              <w:t>15g00</w:t>
            </w:r>
          </w:p>
        </w:tc>
        <w:tc>
          <w:tcPr>
            <w:tcW w:w="6520" w:type="dxa"/>
            <w:vAlign w:val="center"/>
          </w:tcPr>
          <w:p w:rsidR="00E13E1A" w:rsidRPr="00812EC6" w:rsidRDefault="00E13E1A" w:rsidP="00812EC6">
            <w:pPr>
              <w:spacing w:line="276" w:lineRule="auto"/>
              <w:jc w:val="both"/>
              <w:rPr>
                <w:lang w:val="en-US"/>
              </w:rPr>
            </w:pPr>
            <w:r>
              <w:rPr>
                <w:lang w:val="en-US"/>
              </w:rPr>
              <w:t>Tập chương trình Liên hoan văn nghệ</w:t>
            </w:r>
            <w:r w:rsidR="003F1F7D">
              <w:rPr>
                <w:lang w:val="en-US"/>
              </w:rPr>
              <w:t xml:space="preserve"> hè</w:t>
            </w:r>
            <w:r>
              <w:rPr>
                <w:lang w:val="en-US"/>
              </w:rPr>
              <w:t xml:space="preserve"> khối phong trào TTVH TP </w:t>
            </w:r>
            <w:r w:rsidRPr="00812EC6">
              <w:rPr>
                <w:b/>
                <w:lang w:val="en-US"/>
              </w:rPr>
              <w:t>(Đ/c M.Thảo, Tuấn, giáo viên)</w:t>
            </w:r>
          </w:p>
        </w:tc>
        <w:tc>
          <w:tcPr>
            <w:tcW w:w="2126" w:type="dxa"/>
            <w:vAlign w:val="center"/>
          </w:tcPr>
          <w:p w:rsidR="00E13E1A" w:rsidRPr="00812EC6" w:rsidRDefault="00E13E1A" w:rsidP="00812EC6">
            <w:pPr>
              <w:spacing w:line="276" w:lineRule="auto"/>
              <w:jc w:val="center"/>
              <w:rPr>
                <w:lang w:val="en-US"/>
              </w:rPr>
            </w:pPr>
            <w:r>
              <w:rPr>
                <w:lang w:val="en-US"/>
              </w:rPr>
              <w:t>Phòng thanh nhạc/NTN</w:t>
            </w:r>
          </w:p>
        </w:tc>
      </w:tr>
      <w:tr w:rsidR="00E13E1A" w:rsidTr="00474104">
        <w:tc>
          <w:tcPr>
            <w:tcW w:w="1277" w:type="dxa"/>
            <w:vMerge/>
            <w:vAlign w:val="center"/>
          </w:tcPr>
          <w:p w:rsidR="00E13E1A" w:rsidRDefault="00E13E1A" w:rsidP="00812EC6">
            <w:pPr>
              <w:widowControl w:val="0"/>
              <w:pBdr>
                <w:top w:val="nil"/>
                <w:left w:val="nil"/>
                <w:bottom w:val="nil"/>
                <w:right w:val="nil"/>
                <w:between w:val="nil"/>
              </w:pBdr>
              <w:spacing w:line="276" w:lineRule="auto"/>
            </w:pPr>
          </w:p>
        </w:tc>
        <w:tc>
          <w:tcPr>
            <w:tcW w:w="992" w:type="dxa"/>
            <w:vAlign w:val="center"/>
          </w:tcPr>
          <w:p w:rsidR="00E13E1A" w:rsidRDefault="00E13E1A" w:rsidP="00812EC6">
            <w:pPr>
              <w:spacing w:line="276" w:lineRule="auto"/>
              <w:jc w:val="center"/>
              <w:rPr>
                <w:b/>
                <w:lang w:val="en-US"/>
              </w:rPr>
            </w:pPr>
            <w:r>
              <w:rPr>
                <w:b/>
                <w:lang w:val="en-US"/>
              </w:rPr>
              <w:t>16g00</w:t>
            </w:r>
          </w:p>
        </w:tc>
        <w:tc>
          <w:tcPr>
            <w:tcW w:w="6520" w:type="dxa"/>
            <w:vAlign w:val="center"/>
          </w:tcPr>
          <w:p w:rsidR="00E13E1A" w:rsidRDefault="00E13E1A" w:rsidP="00812EC6">
            <w:pPr>
              <w:spacing w:line="276" w:lineRule="auto"/>
              <w:jc w:val="both"/>
              <w:rPr>
                <w:lang w:val="en-US"/>
              </w:rPr>
            </w:pPr>
            <w:r>
              <w:rPr>
                <w:lang w:val="en-US"/>
              </w:rPr>
              <w:t xml:space="preserve">Bàn giao công tác Ban tổ chức – Kiểm tra </w:t>
            </w:r>
            <w:r w:rsidRPr="00E13E1A">
              <w:rPr>
                <w:b/>
                <w:lang w:val="en-US"/>
              </w:rPr>
              <w:t>(Đ/c Tấn, Yến, Tâm)</w:t>
            </w:r>
          </w:p>
        </w:tc>
        <w:tc>
          <w:tcPr>
            <w:tcW w:w="2126" w:type="dxa"/>
            <w:vAlign w:val="center"/>
          </w:tcPr>
          <w:p w:rsidR="00E13E1A" w:rsidRDefault="00E13E1A" w:rsidP="00812EC6">
            <w:pPr>
              <w:spacing w:line="276" w:lineRule="auto"/>
              <w:jc w:val="center"/>
              <w:rPr>
                <w:lang w:val="en-US"/>
              </w:rPr>
            </w:pPr>
            <w:r>
              <w:rPr>
                <w:lang w:val="en-US"/>
              </w:rPr>
              <w:t>Phòng A10</w:t>
            </w:r>
          </w:p>
        </w:tc>
      </w:tr>
      <w:tr w:rsidR="00A85808" w:rsidTr="00474104">
        <w:tc>
          <w:tcPr>
            <w:tcW w:w="1277" w:type="dxa"/>
            <w:vMerge w:val="restart"/>
            <w:vAlign w:val="center"/>
          </w:tcPr>
          <w:p w:rsidR="00A85808" w:rsidRDefault="00A85808" w:rsidP="00812EC6">
            <w:pPr>
              <w:spacing w:line="276" w:lineRule="auto"/>
              <w:jc w:val="center"/>
              <w:rPr>
                <w:b/>
              </w:rPr>
            </w:pPr>
            <w:r>
              <w:rPr>
                <w:b/>
              </w:rPr>
              <w:t>Thứ Tư</w:t>
            </w:r>
          </w:p>
          <w:p w:rsidR="00A85808" w:rsidRDefault="00A85808" w:rsidP="00812EC6">
            <w:pPr>
              <w:widowControl w:val="0"/>
              <w:pBdr>
                <w:top w:val="nil"/>
                <w:left w:val="nil"/>
                <w:bottom w:val="nil"/>
                <w:right w:val="nil"/>
                <w:between w:val="nil"/>
              </w:pBdr>
              <w:spacing w:line="276" w:lineRule="auto"/>
              <w:jc w:val="center"/>
            </w:pPr>
            <w:r>
              <w:rPr>
                <w:b/>
              </w:rPr>
              <w:t>29-06</w:t>
            </w:r>
          </w:p>
        </w:tc>
        <w:tc>
          <w:tcPr>
            <w:tcW w:w="992" w:type="dxa"/>
            <w:vAlign w:val="center"/>
          </w:tcPr>
          <w:p w:rsidR="00A85808" w:rsidRPr="00812EC6" w:rsidRDefault="00000FBD" w:rsidP="00812EC6">
            <w:pPr>
              <w:spacing w:line="276" w:lineRule="auto"/>
              <w:jc w:val="center"/>
              <w:rPr>
                <w:b/>
                <w:lang w:val="en-US"/>
              </w:rPr>
            </w:pPr>
            <w:r>
              <w:rPr>
                <w:b/>
                <w:lang w:val="en-US"/>
              </w:rPr>
              <w:t>07g00</w:t>
            </w:r>
          </w:p>
        </w:tc>
        <w:tc>
          <w:tcPr>
            <w:tcW w:w="6520" w:type="dxa"/>
            <w:vAlign w:val="center"/>
          </w:tcPr>
          <w:p w:rsidR="00A85808" w:rsidRPr="00000FBD" w:rsidRDefault="00000FBD" w:rsidP="00812EC6">
            <w:pPr>
              <w:spacing w:line="276" w:lineRule="auto"/>
              <w:jc w:val="both"/>
              <w:rPr>
                <w:lang w:val="en-US"/>
              </w:rPr>
            </w:pPr>
            <w:r w:rsidRPr="00000FBD">
              <w:rPr>
                <w:shd w:val="clear" w:color="auto" w:fill="FFFFFF"/>
                <w:lang w:val="en-US"/>
              </w:rPr>
              <w:t xml:space="preserve">- </w:t>
            </w:r>
            <w:r w:rsidRPr="00000FBD">
              <w:rPr>
                <w:shd w:val="clear" w:color="auto" w:fill="FFFFFF"/>
              </w:rPr>
              <w:t>Tham dự chương trình "Một ngày làm sinh viên" tại trường ĐH Tài chính – Marketing</w:t>
            </w:r>
            <w:r w:rsidRPr="00000FBD">
              <w:rPr>
                <w:shd w:val="clear" w:color="auto" w:fill="FFFFFF"/>
                <w:lang w:val="en-US"/>
              </w:rPr>
              <w:t xml:space="preserve"> (Đ/c Vẹn, T.Thảo, cơ sở)</w:t>
            </w:r>
          </w:p>
        </w:tc>
        <w:tc>
          <w:tcPr>
            <w:tcW w:w="2126" w:type="dxa"/>
            <w:vAlign w:val="center"/>
          </w:tcPr>
          <w:p w:rsidR="00A85808" w:rsidRPr="00000FBD" w:rsidRDefault="00000FBD" w:rsidP="00812EC6">
            <w:pPr>
              <w:spacing w:line="276" w:lineRule="auto"/>
              <w:jc w:val="center"/>
              <w:rPr>
                <w:spacing w:val="-8"/>
                <w:lang w:val="en-US"/>
              </w:rPr>
            </w:pPr>
            <w:r w:rsidRPr="00000FBD">
              <w:rPr>
                <w:spacing w:val="-8"/>
                <w:shd w:val="clear" w:color="auto" w:fill="FFFFFF"/>
              </w:rPr>
              <w:t>trường ĐH Tài chính – Marketing</w:t>
            </w:r>
          </w:p>
        </w:tc>
      </w:tr>
      <w:tr w:rsidR="00000FBD" w:rsidTr="00474104">
        <w:tc>
          <w:tcPr>
            <w:tcW w:w="1277" w:type="dxa"/>
            <w:vMerge/>
            <w:vAlign w:val="center"/>
          </w:tcPr>
          <w:p w:rsidR="00000FBD" w:rsidRDefault="00000FBD" w:rsidP="00000FBD">
            <w:pPr>
              <w:spacing w:line="276" w:lineRule="auto"/>
              <w:jc w:val="center"/>
              <w:rPr>
                <w:b/>
              </w:rPr>
            </w:pPr>
          </w:p>
        </w:tc>
        <w:tc>
          <w:tcPr>
            <w:tcW w:w="992" w:type="dxa"/>
            <w:vAlign w:val="center"/>
          </w:tcPr>
          <w:p w:rsidR="00000FBD" w:rsidRPr="00812EC6" w:rsidRDefault="00000FBD" w:rsidP="00000FBD">
            <w:pPr>
              <w:spacing w:line="276" w:lineRule="auto"/>
              <w:jc w:val="center"/>
              <w:rPr>
                <w:b/>
                <w:lang w:val="en-US"/>
              </w:rPr>
            </w:pPr>
            <w:r>
              <w:rPr>
                <w:b/>
                <w:lang w:val="en-US"/>
              </w:rPr>
              <w:t>09g00</w:t>
            </w:r>
          </w:p>
        </w:tc>
        <w:tc>
          <w:tcPr>
            <w:tcW w:w="6520" w:type="dxa"/>
            <w:vAlign w:val="center"/>
          </w:tcPr>
          <w:p w:rsidR="00000FBD" w:rsidRPr="00812EC6" w:rsidRDefault="00000FBD" w:rsidP="00000FBD">
            <w:pPr>
              <w:spacing w:line="276" w:lineRule="auto"/>
              <w:jc w:val="both"/>
              <w:rPr>
                <w:lang w:val="en-US"/>
              </w:rPr>
            </w:pPr>
            <w:r>
              <w:rPr>
                <w:lang w:val="en-US"/>
              </w:rPr>
              <w:t xml:space="preserve">Tổng duyệt chương trình Liên hoan văn nghệ hè khối phong trào TTVH TP </w:t>
            </w:r>
            <w:r w:rsidRPr="00812EC6">
              <w:rPr>
                <w:b/>
                <w:lang w:val="en-US"/>
              </w:rPr>
              <w:t>(Đ/c M.Thảo, Tuấn, giáo viên)</w:t>
            </w:r>
          </w:p>
        </w:tc>
        <w:tc>
          <w:tcPr>
            <w:tcW w:w="2126" w:type="dxa"/>
            <w:vAlign w:val="center"/>
          </w:tcPr>
          <w:p w:rsidR="00000FBD" w:rsidRPr="00812EC6" w:rsidRDefault="00000FBD" w:rsidP="00000FBD">
            <w:pPr>
              <w:spacing w:line="276" w:lineRule="auto"/>
              <w:jc w:val="center"/>
              <w:rPr>
                <w:lang w:val="en-US"/>
              </w:rPr>
            </w:pPr>
            <w:r>
              <w:rPr>
                <w:lang w:val="en-US"/>
              </w:rPr>
              <w:t>Hội trường TTVH/Q</w:t>
            </w:r>
          </w:p>
        </w:tc>
      </w:tr>
      <w:tr w:rsidR="00000FBD" w:rsidTr="00474104">
        <w:tc>
          <w:tcPr>
            <w:tcW w:w="1277" w:type="dxa"/>
            <w:vMerge/>
            <w:vAlign w:val="center"/>
          </w:tcPr>
          <w:p w:rsidR="00000FBD" w:rsidRDefault="00000FBD" w:rsidP="00000FBD">
            <w:pPr>
              <w:spacing w:line="276" w:lineRule="auto"/>
              <w:jc w:val="center"/>
              <w:rPr>
                <w:b/>
              </w:rPr>
            </w:pPr>
          </w:p>
        </w:tc>
        <w:tc>
          <w:tcPr>
            <w:tcW w:w="992" w:type="dxa"/>
            <w:vAlign w:val="center"/>
          </w:tcPr>
          <w:p w:rsidR="00000FBD" w:rsidRDefault="00000FBD" w:rsidP="00000FBD">
            <w:pPr>
              <w:spacing w:line="276" w:lineRule="auto"/>
              <w:jc w:val="center"/>
              <w:rPr>
                <w:b/>
              </w:rPr>
            </w:pPr>
            <w:r>
              <w:rPr>
                <w:b/>
              </w:rPr>
              <w:t>14g00</w:t>
            </w:r>
          </w:p>
        </w:tc>
        <w:tc>
          <w:tcPr>
            <w:tcW w:w="6520" w:type="dxa"/>
            <w:vAlign w:val="center"/>
          </w:tcPr>
          <w:p w:rsidR="00000FBD" w:rsidRDefault="00000FBD" w:rsidP="00000FBD">
            <w:pPr>
              <w:spacing w:line="276" w:lineRule="auto"/>
              <w:jc w:val="both"/>
            </w:pPr>
            <w:r>
              <w:t>- Họp giao ban Khối Phường</w:t>
            </w:r>
          </w:p>
        </w:tc>
        <w:tc>
          <w:tcPr>
            <w:tcW w:w="2126" w:type="dxa"/>
            <w:vAlign w:val="center"/>
          </w:tcPr>
          <w:p w:rsidR="00000FBD" w:rsidRDefault="00000FBD" w:rsidP="00000FBD">
            <w:pPr>
              <w:spacing w:line="276" w:lineRule="auto"/>
              <w:jc w:val="center"/>
              <w:rPr>
                <w:lang w:val="en-US"/>
              </w:rPr>
            </w:pPr>
            <w:r>
              <w:rPr>
                <w:lang w:val="en-US"/>
              </w:rPr>
              <w:t>Phòng họp</w:t>
            </w:r>
          </w:p>
        </w:tc>
      </w:tr>
      <w:tr w:rsidR="00AB4EEE" w:rsidTr="00474104">
        <w:tc>
          <w:tcPr>
            <w:tcW w:w="1277" w:type="dxa"/>
            <w:vMerge w:val="restart"/>
            <w:vAlign w:val="center"/>
          </w:tcPr>
          <w:p w:rsidR="00AB4EEE" w:rsidRDefault="00AB4EEE" w:rsidP="00000FBD">
            <w:pPr>
              <w:widowControl w:val="0"/>
              <w:pBdr>
                <w:top w:val="nil"/>
                <w:left w:val="nil"/>
                <w:bottom w:val="nil"/>
                <w:right w:val="nil"/>
                <w:between w:val="nil"/>
              </w:pBdr>
              <w:spacing w:line="276" w:lineRule="auto"/>
              <w:jc w:val="center"/>
              <w:rPr>
                <w:b/>
              </w:rPr>
            </w:pPr>
            <w:r>
              <w:rPr>
                <w:b/>
              </w:rPr>
              <w:t>Thứ Năm</w:t>
            </w:r>
          </w:p>
          <w:p w:rsidR="00AB4EEE" w:rsidRDefault="00AB4EEE" w:rsidP="00000FBD">
            <w:pPr>
              <w:spacing w:line="276" w:lineRule="auto"/>
              <w:jc w:val="center"/>
              <w:rPr>
                <w:b/>
              </w:rPr>
            </w:pPr>
            <w:r>
              <w:rPr>
                <w:b/>
              </w:rPr>
              <w:t>30-06</w:t>
            </w:r>
          </w:p>
        </w:tc>
        <w:tc>
          <w:tcPr>
            <w:tcW w:w="992" w:type="dxa"/>
            <w:vAlign w:val="center"/>
          </w:tcPr>
          <w:p w:rsidR="00AB4EEE" w:rsidRDefault="00AB4EEE" w:rsidP="00000FBD">
            <w:pPr>
              <w:spacing w:line="276" w:lineRule="auto"/>
              <w:jc w:val="center"/>
              <w:rPr>
                <w:b/>
              </w:rPr>
            </w:pPr>
            <w:r>
              <w:rPr>
                <w:b/>
              </w:rPr>
              <w:t>08g00</w:t>
            </w:r>
          </w:p>
        </w:tc>
        <w:tc>
          <w:tcPr>
            <w:tcW w:w="6520" w:type="dxa"/>
          </w:tcPr>
          <w:p w:rsidR="00AB4EEE" w:rsidRDefault="00AB4EEE" w:rsidP="00000FBD">
            <w:pPr>
              <w:spacing w:line="276" w:lineRule="auto"/>
              <w:jc w:val="both"/>
              <w:rPr>
                <w:b/>
              </w:rPr>
            </w:pPr>
            <w:r>
              <w:rPr>
                <w:lang w:val="en-US"/>
              </w:rPr>
              <w:t xml:space="preserve">- </w:t>
            </w:r>
            <w:r>
              <w:t xml:space="preserve">Hội nghị lần thứ 9 UBMTTQVN Quận khoá XI (nhiệm kỳ 2019 - 2024) </w:t>
            </w:r>
            <w:r>
              <w:rPr>
                <w:b/>
              </w:rPr>
              <w:t>(Đ/c P.Thảo, Tấn)</w:t>
            </w:r>
          </w:p>
        </w:tc>
        <w:tc>
          <w:tcPr>
            <w:tcW w:w="2126" w:type="dxa"/>
            <w:vAlign w:val="center"/>
          </w:tcPr>
          <w:p w:rsidR="00AB4EEE" w:rsidRPr="007A0595" w:rsidRDefault="00AB4EEE" w:rsidP="00000FBD">
            <w:pPr>
              <w:jc w:val="center"/>
            </w:pPr>
            <w:r w:rsidRPr="007A0595">
              <w:t>Hội trường UBMTTQVN</w:t>
            </w:r>
            <w:r w:rsidRPr="007A0595">
              <w:rPr>
                <w:lang w:val="en-US"/>
              </w:rPr>
              <w:t>/Q</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Default="00AB4EEE" w:rsidP="00000FBD">
            <w:pPr>
              <w:spacing w:line="276" w:lineRule="auto"/>
              <w:jc w:val="center"/>
              <w:rPr>
                <w:b/>
              </w:rPr>
            </w:pPr>
            <w:r>
              <w:rPr>
                <w:b/>
              </w:rPr>
              <w:t>08g00</w:t>
            </w:r>
          </w:p>
        </w:tc>
        <w:tc>
          <w:tcPr>
            <w:tcW w:w="6520" w:type="dxa"/>
            <w:vAlign w:val="center"/>
          </w:tcPr>
          <w:p w:rsidR="00AB4EEE" w:rsidRDefault="00AB4EEE" w:rsidP="00000FBD">
            <w:pPr>
              <w:spacing w:line="276" w:lineRule="auto"/>
              <w:jc w:val="both"/>
              <w:rPr>
                <w:b/>
              </w:rPr>
            </w:pPr>
            <w:r>
              <w:rPr>
                <w:lang w:val="en-US"/>
              </w:rPr>
              <w:t xml:space="preserve">- </w:t>
            </w:r>
            <w:r>
              <w:t xml:space="preserve">Tiếp đoàn Kiểm tra công tác Đội và phong trào thiếu nhi năm </w:t>
            </w:r>
            <w:r w:rsidRPr="007A0595">
              <w:rPr>
                <w:spacing w:val="-4"/>
              </w:rPr>
              <w:t>học 2021 - 2022</w:t>
            </w:r>
            <w:r w:rsidRPr="007A0595">
              <w:rPr>
                <w:b/>
                <w:spacing w:val="-4"/>
              </w:rPr>
              <w:t xml:space="preserve"> (BTV/QĐ, HĐĐ, cơ sở, thành phần theo thư mời)</w:t>
            </w:r>
          </w:p>
        </w:tc>
        <w:tc>
          <w:tcPr>
            <w:tcW w:w="2126" w:type="dxa"/>
            <w:vAlign w:val="center"/>
          </w:tcPr>
          <w:p w:rsidR="00AB4EEE" w:rsidRDefault="00AB4EEE" w:rsidP="00000FBD">
            <w:pPr>
              <w:spacing w:line="276" w:lineRule="auto"/>
              <w:jc w:val="center"/>
            </w:pPr>
            <w:r>
              <w:t>Phòng họp</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Pr="00000FBD" w:rsidRDefault="00AB4EEE" w:rsidP="00000FBD">
            <w:pPr>
              <w:spacing w:line="276" w:lineRule="auto"/>
              <w:jc w:val="center"/>
              <w:rPr>
                <w:b/>
                <w:lang w:val="en-US"/>
              </w:rPr>
            </w:pPr>
            <w:r>
              <w:rPr>
                <w:b/>
                <w:lang w:val="en-US"/>
              </w:rPr>
              <w:t>10g00</w:t>
            </w:r>
          </w:p>
        </w:tc>
        <w:tc>
          <w:tcPr>
            <w:tcW w:w="6520" w:type="dxa"/>
            <w:vAlign w:val="center"/>
          </w:tcPr>
          <w:p w:rsidR="00AB4EEE" w:rsidRDefault="00AB4EEE" w:rsidP="00000FBD">
            <w:pPr>
              <w:spacing w:line="276" w:lineRule="auto"/>
              <w:jc w:val="both"/>
              <w:rPr>
                <w:b/>
              </w:rPr>
            </w:pPr>
            <w:r>
              <w:rPr>
                <w:lang w:val="en-US"/>
              </w:rPr>
              <w:t xml:space="preserve">- </w:t>
            </w:r>
            <w:r>
              <w:t xml:space="preserve">Tiếp đoàn Kiểm tra công tác </w:t>
            </w:r>
            <w:r>
              <w:rPr>
                <w:lang w:val="en-US"/>
              </w:rPr>
              <w:t>Đoàn</w:t>
            </w:r>
            <w:r>
              <w:t xml:space="preserve"> và phong trào </w:t>
            </w:r>
            <w:r>
              <w:rPr>
                <w:lang w:val="en-US"/>
              </w:rPr>
              <w:t>thanh niên</w:t>
            </w:r>
            <w:r>
              <w:t xml:space="preserve"> năm </w:t>
            </w:r>
            <w:r w:rsidRPr="007A0595">
              <w:rPr>
                <w:spacing w:val="-4"/>
              </w:rPr>
              <w:t>học 2</w:t>
            </w:r>
            <w:r w:rsidRPr="00000FBD">
              <w:t>021 - 2022</w:t>
            </w:r>
            <w:r w:rsidRPr="00000FBD">
              <w:rPr>
                <w:b/>
              </w:rPr>
              <w:t xml:space="preserve"> (BTV/QĐ, </w:t>
            </w:r>
            <w:r w:rsidRPr="00000FBD">
              <w:rPr>
                <w:b/>
                <w:lang w:val="en-US"/>
              </w:rPr>
              <w:t>Ban TNTH</w:t>
            </w:r>
            <w:r w:rsidRPr="00000FBD">
              <w:rPr>
                <w:b/>
              </w:rPr>
              <w:t>, cơ sở, thành phần theo thư mời)</w:t>
            </w:r>
          </w:p>
        </w:tc>
        <w:tc>
          <w:tcPr>
            <w:tcW w:w="2126" w:type="dxa"/>
            <w:vAlign w:val="center"/>
          </w:tcPr>
          <w:p w:rsidR="00AB4EEE" w:rsidRDefault="00AB4EEE" w:rsidP="00000FBD">
            <w:pPr>
              <w:spacing w:line="276" w:lineRule="auto"/>
              <w:jc w:val="center"/>
            </w:pPr>
            <w:r>
              <w:t>Phòng họp</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Default="00AB4EEE" w:rsidP="00000FBD">
            <w:pPr>
              <w:spacing w:line="276" w:lineRule="auto"/>
              <w:jc w:val="center"/>
              <w:rPr>
                <w:b/>
              </w:rPr>
            </w:pPr>
            <w:r>
              <w:rPr>
                <w:b/>
              </w:rPr>
              <w:t>10g00</w:t>
            </w:r>
          </w:p>
        </w:tc>
        <w:tc>
          <w:tcPr>
            <w:tcW w:w="6520" w:type="dxa"/>
            <w:vAlign w:val="center"/>
          </w:tcPr>
          <w:p w:rsidR="00AB4EEE" w:rsidRDefault="00AB4EEE" w:rsidP="00000FBD">
            <w:pPr>
              <w:spacing w:line="276" w:lineRule="auto"/>
              <w:jc w:val="both"/>
              <w:rPr>
                <w:b/>
              </w:rPr>
            </w:pPr>
            <w:r>
              <w:rPr>
                <w:lang w:val="en-US"/>
              </w:rPr>
              <w:t xml:space="preserve">- </w:t>
            </w:r>
            <w:r>
              <w:t xml:space="preserve">Tiếp đoàn Sở Y tế về giám sát hoạt động phòng, chống bệnh sốt xuất huyết, tay chân miệng và tiêm chủng mở rộng trên địa bàn quận </w:t>
            </w:r>
            <w:r>
              <w:rPr>
                <w:b/>
              </w:rPr>
              <w:t>(Đ/c T.Trí)</w:t>
            </w:r>
          </w:p>
        </w:tc>
        <w:tc>
          <w:tcPr>
            <w:tcW w:w="2126" w:type="dxa"/>
            <w:vAlign w:val="center"/>
          </w:tcPr>
          <w:p w:rsidR="00AB4EEE" w:rsidRDefault="00AB4EEE" w:rsidP="00000FBD">
            <w:pPr>
              <w:spacing w:line="276" w:lineRule="auto"/>
              <w:jc w:val="center"/>
            </w:pPr>
            <w:r>
              <w:t>P1/UBQ</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Default="00AB4EEE" w:rsidP="00000FBD">
            <w:pPr>
              <w:spacing w:line="276" w:lineRule="auto"/>
              <w:jc w:val="center"/>
              <w:rPr>
                <w:b/>
              </w:rPr>
            </w:pPr>
            <w:r>
              <w:rPr>
                <w:b/>
              </w:rPr>
              <w:t>14g00</w:t>
            </w:r>
          </w:p>
        </w:tc>
        <w:tc>
          <w:tcPr>
            <w:tcW w:w="6520" w:type="dxa"/>
            <w:vAlign w:val="center"/>
          </w:tcPr>
          <w:p w:rsidR="00AB4EEE" w:rsidRDefault="00AB4EEE" w:rsidP="00000FBD">
            <w:pPr>
              <w:spacing w:line="276" w:lineRule="auto"/>
              <w:rPr>
                <w:b/>
              </w:rPr>
            </w:pPr>
            <w:r>
              <w:rPr>
                <w:lang w:val="en-US"/>
              </w:rPr>
              <w:t xml:space="preserve">- </w:t>
            </w:r>
            <w:r>
              <w:t>Công tác chuẩ</w:t>
            </w:r>
            <w:r>
              <w:rPr>
                <w:lang w:val="en-US"/>
              </w:rPr>
              <w:t>n</w:t>
            </w:r>
            <w:r>
              <w:t xml:space="preserve"> bị tổ chức các hoạt động kỷ niệm 75 năm Ngày </w:t>
            </w:r>
            <w:r w:rsidRPr="007A0595">
              <w:rPr>
                <w:spacing w:val="-4"/>
              </w:rPr>
              <w:t xml:space="preserve">Thương binh liệt sĩ (27/7/1947 - 27/7/2022) </w:t>
            </w:r>
            <w:r w:rsidRPr="007A0595">
              <w:rPr>
                <w:b/>
                <w:spacing w:val="-4"/>
              </w:rPr>
              <w:t>(Đ/c T.Trí</w:t>
            </w:r>
            <w:r w:rsidRPr="007A0595">
              <w:rPr>
                <w:b/>
                <w:spacing w:val="-4"/>
                <w:lang w:val="en-US"/>
              </w:rPr>
              <w:t>, M.Thảo</w:t>
            </w:r>
            <w:r w:rsidRPr="007A0595">
              <w:rPr>
                <w:b/>
                <w:spacing w:val="-4"/>
              </w:rPr>
              <w:t>)</w:t>
            </w:r>
          </w:p>
        </w:tc>
        <w:tc>
          <w:tcPr>
            <w:tcW w:w="2126" w:type="dxa"/>
            <w:vAlign w:val="center"/>
          </w:tcPr>
          <w:p w:rsidR="00AB4EEE" w:rsidRDefault="00AB4EEE" w:rsidP="00000FBD">
            <w:pPr>
              <w:spacing w:line="276" w:lineRule="auto"/>
              <w:jc w:val="center"/>
            </w:pPr>
            <w:r>
              <w:t>P3/UBQ</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Pr="008472AC" w:rsidRDefault="00AB4EEE" w:rsidP="00000FBD">
            <w:pPr>
              <w:spacing w:line="276" w:lineRule="auto"/>
              <w:jc w:val="center"/>
              <w:rPr>
                <w:b/>
                <w:lang w:val="en-US"/>
              </w:rPr>
            </w:pPr>
            <w:r>
              <w:rPr>
                <w:b/>
                <w:lang w:val="en-US"/>
              </w:rPr>
              <w:t>17g30</w:t>
            </w:r>
          </w:p>
        </w:tc>
        <w:tc>
          <w:tcPr>
            <w:tcW w:w="6520" w:type="dxa"/>
            <w:vAlign w:val="center"/>
          </w:tcPr>
          <w:p w:rsidR="00AB4EEE" w:rsidRDefault="00AB4EEE" w:rsidP="00000FBD">
            <w:pPr>
              <w:spacing w:line="276" w:lineRule="auto"/>
              <w:rPr>
                <w:lang w:val="en-US"/>
              </w:rPr>
            </w:pPr>
            <w:r>
              <w:rPr>
                <w:lang w:val="en-US"/>
              </w:rPr>
              <w:t xml:space="preserve">Họp giao ban Khối trường học </w:t>
            </w:r>
            <w:r w:rsidRPr="00AB4EEE">
              <w:rPr>
                <w:b/>
                <w:lang w:val="en-US"/>
              </w:rPr>
              <w:t>(Ban TNTH, cơ sở)</w:t>
            </w:r>
          </w:p>
        </w:tc>
        <w:tc>
          <w:tcPr>
            <w:tcW w:w="2126" w:type="dxa"/>
            <w:vAlign w:val="center"/>
          </w:tcPr>
          <w:p w:rsidR="00AB4EEE" w:rsidRPr="008472AC" w:rsidRDefault="00AB4EEE" w:rsidP="00000FBD">
            <w:pPr>
              <w:spacing w:line="276" w:lineRule="auto"/>
              <w:jc w:val="center"/>
              <w:rPr>
                <w:lang w:val="en-US"/>
              </w:rPr>
            </w:pPr>
            <w:r>
              <w:rPr>
                <w:lang w:val="en-US"/>
              </w:rPr>
              <w:t>Phòng họp</w:t>
            </w:r>
          </w:p>
        </w:tc>
      </w:tr>
      <w:tr w:rsidR="00AB4EEE" w:rsidTr="00474104">
        <w:tc>
          <w:tcPr>
            <w:tcW w:w="1277" w:type="dxa"/>
            <w:vMerge/>
            <w:vAlign w:val="center"/>
          </w:tcPr>
          <w:p w:rsidR="00AB4EEE" w:rsidRDefault="00AB4EEE" w:rsidP="00000FBD">
            <w:pPr>
              <w:widowControl w:val="0"/>
              <w:pBdr>
                <w:top w:val="nil"/>
                <w:left w:val="nil"/>
                <w:bottom w:val="nil"/>
                <w:right w:val="nil"/>
                <w:between w:val="nil"/>
              </w:pBdr>
              <w:spacing w:line="276" w:lineRule="auto"/>
            </w:pPr>
          </w:p>
        </w:tc>
        <w:tc>
          <w:tcPr>
            <w:tcW w:w="992" w:type="dxa"/>
            <w:vAlign w:val="center"/>
          </w:tcPr>
          <w:p w:rsidR="00AB4EEE" w:rsidRDefault="00AB4EEE" w:rsidP="00000FBD">
            <w:pPr>
              <w:spacing w:line="276" w:lineRule="auto"/>
              <w:jc w:val="center"/>
              <w:rPr>
                <w:b/>
                <w:lang w:val="en-US"/>
              </w:rPr>
            </w:pPr>
            <w:r>
              <w:rPr>
                <w:b/>
                <w:lang w:val="en-US"/>
              </w:rPr>
              <w:t>19g00</w:t>
            </w:r>
          </w:p>
        </w:tc>
        <w:tc>
          <w:tcPr>
            <w:tcW w:w="6520" w:type="dxa"/>
            <w:vAlign w:val="center"/>
          </w:tcPr>
          <w:p w:rsidR="00AB4EEE" w:rsidRDefault="00AB4EEE" w:rsidP="00000FBD">
            <w:pPr>
              <w:spacing w:line="276" w:lineRule="auto"/>
              <w:rPr>
                <w:lang w:val="en-US"/>
              </w:rPr>
            </w:pPr>
            <w:r>
              <w:rPr>
                <w:lang w:val="en-US"/>
              </w:rPr>
              <w:t xml:space="preserve">Tham dự họp mặt Kỷ niệm 21 năm Ngày Gia đình Việt Nam (28/6/2001 – 28/6/2022) và tổ chức Hội thi “Tìm hiểu kiến thức Gia đình” năm 2022 </w:t>
            </w:r>
            <w:r>
              <w:rPr>
                <w:b/>
              </w:rPr>
              <w:t>(Đ/c T.Trí)</w:t>
            </w:r>
          </w:p>
        </w:tc>
        <w:tc>
          <w:tcPr>
            <w:tcW w:w="2126" w:type="dxa"/>
            <w:vAlign w:val="center"/>
          </w:tcPr>
          <w:p w:rsidR="00AB4EEE" w:rsidRDefault="00AB4EEE" w:rsidP="00000FBD">
            <w:pPr>
              <w:spacing w:line="276" w:lineRule="auto"/>
              <w:jc w:val="center"/>
              <w:rPr>
                <w:lang w:val="en-US"/>
              </w:rPr>
            </w:pPr>
            <w:r>
              <w:rPr>
                <w:lang w:val="en-US"/>
              </w:rPr>
              <w:t>Hội trường UBND/P4</w:t>
            </w:r>
          </w:p>
        </w:tc>
      </w:tr>
      <w:tr w:rsidR="00000FBD" w:rsidTr="00474104">
        <w:tc>
          <w:tcPr>
            <w:tcW w:w="1277" w:type="dxa"/>
            <w:vMerge w:val="restart"/>
            <w:vAlign w:val="center"/>
          </w:tcPr>
          <w:p w:rsidR="00000FBD" w:rsidRDefault="00000FBD" w:rsidP="00000FBD">
            <w:pPr>
              <w:spacing w:line="276" w:lineRule="auto"/>
              <w:jc w:val="center"/>
              <w:rPr>
                <w:b/>
              </w:rPr>
            </w:pPr>
            <w:r>
              <w:rPr>
                <w:b/>
              </w:rPr>
              <w:t>Thứ Sáu</w:t>
            </w:r>
          </w:p>
          <w:p w:rsidR="00000FBD" w:rsidRDefault="00000FBD" w:rsidP="00000FBD">
            <w:pPr>
              <w:spacing w:line="276" w:lineRule="auto"/>
              <w:jc w:val="center"/>
              <w:rPr>
                <w:b/>
              </w:rPr>
            </w:pPr>
            <w:r>
              <w:rPr>
                <w:b/>
              </w:rPr>
              <w:t>01-07</w:t>
            </w:r>
          </w:p>
        </w:tc>
        <w:tc>
          <w:tcPr>
            <w:tcW w:w="992" w:type="dxa"/>
            <w:vAlign w:val="center"/>
          </w:tcPr>
          <w:p w:rsidR="00000FBD" w:rsidRPr="001D5F23" w:rsidRDefault="00000FBD" w:rsidP="00000FBD">
            <w:pPr>
              <w:spacing w:line="276" w:lineRule="auto"/>
              <w:jc w:val="center"/>
              <w:rPr>
                <w:b/>
                <w:lang w:val="en-US"/>
              </w:rPr>
            </w:pPr>
            <w:r>
              <w:rPr>
                <w:b/>
                <w:lang w:val="en-US"/>
              </w:rPr>
              <w:t>07g00</w:t>
            </w:r>
          </w:p>
        </w:tc>
        <w:tc>
          <w:tcPr>
            <w:tcW w:w="6520" w:type="dxa"/>
            <w:vAlign w:val="center"/>
          </w:tcPr>
          <w:p w:rsidR="00000FBD" w:rsidRDefault="00000FBD" w:rsidP="00000FBD">
            <w:pPr>
              <w:spacing w:line="276" w:lineRule="auto"/>
              <w:jc w:val="both"/>
            </w:pPr>
            <w:r>
              <w:rPr>
                <w:lang w:val="en-US"/>
              </w:rPr>
              <w:t xml:space="preserve">- Tham gia liên hoan văn nghệ hè khối phong trào TTVH TP </w:t>
            </w:r>
            <w:r w:rsidRPr="00812EC6">
              <w:rPr>
                <w:b/>
                <w:lang w:val="en-US"/>
              </w:rPr>
              <w:t>(</w:t>
            </w:r>
            <w:r>
              <w:rPr>
                <w:b/>
                <w:lang w:val="en-US"/>
              </w:rPr>
              <w:t>BGĐ/NTN và các Đ/c được phân công</w:t>
            </w:r>
            <w:r w:rsidRPr="00812EC6">
              <w:rPr>
                <w:b/>
                <w:lang w:val="en-US"/>
              </w:rPr>
              <w:t>)</w:t>
            </w:r>
          </w:p>
        </w:tc>
        <w:tc>
          <w:tcPr>
            <w:tcW w:w="2126" w:type="dxa"/>
            <w:vAlign w:val="center"/>
          </w:tcPr>
          <w:p w:rsidR="00000FBD" w:rsidRPr="00812EC6" w:rsidRDefault="00000FBD" w:rsidP="00000FBD">
            <w:pPr>
              <w:spacing w:line="276" w:lineRule="auto"/>
              <w:jc w:val="center"/>
              <w:rPr>
                <w:lang w:val="en-US"/>
              </w:rPr>
            </w:pPr>
            <w:r>
              <w:rPr>
                <w:lang w:val="en-US"/>
              </w:rPr>
              <w:t>Phố đi bộ Nguyễn Huệ</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Pr="001D5F23" w:rsidRDefault="00000FBD" w:rsidP="00000FBD">
            <w:pPr>
              <w:spacing w:line="276" w:lineRule="auto"/>
              <w:jc w:val="center"/>
              <w:rPr>
                <w:b/>
                <w:lang w:val="en-US"/>
              </w:rPr>
            </w:pPr>
            <w:r>
              <w:rPr>
                <w:b/>
                <w:lang w:val="en-US"/>
              </w:rPr>
              <w:t>09g00</w:t>
            </w:r>
          </w:p>
        </w:tc>
        <w:tc>
          <w:tcPr>
            <w:tcW w:w="6520" w:type="dxa"/>
            <w:vAlign w:val="center"/>
          </w:tcPr>
          <w:p w:rsidR="00000FBD" w:rsidRPr="001D5F23" w:rsidRDefault="00000FBD" w:rsidP="00000FBD">
            <w:pPr>
              <w:spacing w:line="276" w:lineRule="auto"/>
              <w:jc w:val="both"/>
              <w:rPr>
                <w:b/>
                <w:lang w:val="en-US"/>
              </w:rPr>
            </w:pPr>
            <w:r>
              <w:rPr>
                <w:lang w:val="en-US"/>
              </w:rPr>
              <w:t xml:space="preserve">- </w:t>
            </w:r>
            <w:r w:rsidRPr="001D5F23">
              <w:rPr>
                <w:lang w:val="en-US"/>
              </w:rPr>
              <w:t>Họp lãnh đội giải cờ vua, cờ tướng các Nhà thiếu nhi toàn thành năm 2022</w:t>
            </w:r>
            <w:r>
              <w:rPr>
                <w:b/>
                <w:lang w:val="en-US"/>
              </w:rPr>
              <w:t xml:space="preserve"> (Đ/c Đại)</w:t>
            </w:r>
          </w:p>
        </w:tc>
        <w:tc>
          <w:tcPr>
            <w:tcW w:w="2126" w:type="dxa"/>
            <w:vAlign w:val="center"/>
          </w:tcPr>
          <w:p w:rsidR="00000FBD" w:rsidRDefault="00000FBD" w:rsidP="00000FBD">
            <w:pPr>
              <w:spacing w:line="276" w:lineRule="auto"/>
              <w:jc w:val="center"/>
              <w:rPr>
                <w:lang w:val="en-US"/>
              </w:rPr>
            </w:pPr>
            <w:r>
              <w:rPr>
                <w:lang w:val="en-US"/>
              </w:rPr>
              <w:t xml:space="preserve">NTN </w:t>
            </w:r>
          </w:p>
          <w:p w:rsidR="00000FBD" w:rsidRPr="001D5F23" w:rsidRDefault="00000FBD" w:rsidP="00000FBD">
            <w:pPr>
              <w:spacing w:line="276" w:lineRule="auto"/>
              <w:jc w:val="center"/>
              <w:rPr>
                <w:lang w:val="en-US"/>
              </w:rPr>
            </w:pPr>
            <w:r>
              <w:rPr>
                <w:lang w:val="en-US"/>
              </w:rPr>
              <w:t>Bình Chánh</w:t>
            </w:r>
          </w:p>
        </w:tc>
      </w:tr>
      <w:tr w:rsidR="00F4307E" w:rsidTr="00474104">
        <w:tc>
          <w:tcPr>
            <w:tcW w:w="1277" w:type="dxa"/>
            <w:vMerge/>
            <w:vAlign w:val="center"/>
          </w:tcPr>
          <w:p w:rsidR="00F4307E" w:rsidRDefault="00F4307E" w:rsidP="00000FBD">
            <w:pPr>
              <w:widowControl w:val="0"/>
              <w:pBdr>
                <w:top w:val="nil"/>
                <w:left w:val="nil"/>
                <w:bottom w:val="nil"/>
                <w:right w:val="nil"/>
                <w:between w:val="nil"/>
              </w:pBdr>
              <w:spacing w:line="276" w:lineRule="auto"/>
            </w:pPr>
          </w:p>
        </w:tc>
        <w:tc>
          <w:tcPr>
            <w:tcW w:w="992" w:type="dxa"/>
            <w:vAlign w:val="center"/>
          </w:tcPr>
          <w:p w:rsidR="00F4307E" w:rsidRDefault="00F4307E" w:rsidP="00000FBD">
            <w:pPr>
              <w:spacing w:line="276" w:lineRule="auto"/>
              <w:jc w:val="center"/>
              <w:rPr>
                <w:b/>
                <w:lang w:val="en-US"/>
              </w:rPr>
            </w:pPr>
            <w:r>
              <w:rPr>
                <w:b/>
                <w:lang w:val="en-US"/>
              </w:rPr>
              <w:t>09g00</w:t>
            </w:r>
          </w:p>
        </w:tc>
        <w:tc>
          <w:tcPr>
            <w:tcW w:w="6520" w:type="dxa"/>
            <w:vAlign w:val="center"/>
          </w:tcPr>
          <w:p w:rsidR="00F4307E" w:rsidRDefault="00F4307E" w:rsidP="00000FBD">
            <w:pPr>
              <w:spacing w:line="276" w:lineRule="auto"/>
              <w:jc w:val="both"/>
              <w:rPr>
                <w:lang w:val="en-US"/>
              </w:rPr>
            </w:pPr>
            <w:r>
              <w:rPr>
                <w:lang w:val="en-US"/>
              </w:rPr>
              <w:t>Họp góp ý kế hoạch tổ chức Diễn đàn “lắng nghe tiếng nói trẻ em” năm 2022</w:t>
            </w:r>
            <w:r w:rsidR="0049763F">
              <w:rPr>
                <w:lang w:val="en-US"/>
              </w:rPr>
              <w:t xml:space="preserve"> </w:t>
            </w:r>
            <w:r w:rsidR="0049763F" w:rsidRPr="0049763F">
              <w:rPr>
                <w:b/>
                <w:lang w:val="en-US"/>
              </w:rPr>
              <w:t>(Đ/c Yến)</w:t>
            </w:r>
          </w:p>
        </w:tc>
        <w:tc>
          <w:tcPr>
            <w:tcW w:w="2126" w:type="dxa"/>
            <w:vAlign w:val="center"/>
          </w:tcPr>
          <w:p w:rsidR="00F4307E" w:rsidRDefault="00F4307E" w:rsidP="00000FBD">
            <w:pPr>
              <w:spacing w:line="276" w:lineRule="auto"/>
              <w:jc w:val="center"/>
              <w:rPr>
                <w:lang w:val="en-US"/>
              </w:rPr>
            </w:pPr>
            <w:r>
              <w:rPr>
                <w:lang w:val="en-US"/>
              </w:rPr>
              <w:t>Phòng  LĐTB&amp;XH Quận</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Default="00000FBD" w:rsidP="00000FBD">
            <w:pPr>
              <w:spacing w:line="276" w:lineRule="auto"/>
              <w:jc w:val="center"/>
              <w:rPr>
                <w:b/>
                <w:lang w:val="en-US"/>
              </w:rPr>
            </w:pPr>
            <w:r>
              <w:rPr>
                <w:b/>
                <w:lang w:val="en-US"/>
              </w:rPr>
              <w:t>14g00</w:t>
            </w:r>
          </w:p>
        </w:tc>
        <w:tc>
          <w:tcPr>
            <w:tcW w:w="6520" w:type="dxa"/>
            <w:vAlign w:val="center"/>
          </w:tcPr>
          <w:p w:rsidR="00000FBD" w:rsidRDefault="00000FBD" w:rsidP="00000FBD">
            <w:pPr>
              <w:spacing w:line="276" w:lineRule="auto"/>
              <w:jc w:val="both"/>
              <w:rPr>
                <w:lang w:val="en-US"/>
              </w:rPr>
            </w:pPr>
            <w:r>
              <w:rPr>
                <w:lang w:val="en-US"/>
              </w:rPr>
              <w:t xml:space="preserve">Lễ tổng kết và trao giải Hội thi Tin học trẻ TP.HCM lần thứ 31 năm 2022 </w:t>
            </w:r>
            <w:r w:rsidRPr="00BA5BC8">
              <w:rPr>
                <w:b/>
                <w:lang w:val="en-US"/>
              </w:rPr>
              <w:t xml:space="preserve">(Đ/c T.Trí và </w:t>
            </w:r>
            <w:bookmarkStart w:id="1" w:name="_GoBack"/>
            <w:bookmarkEnd w:id="1"/>
            <w:r w:rsidRPr="00BA5BC8">
              <w:rPr>
                <w:b/>
                <w:lang w:val="en-US"/>
              </w:rPr>
              <w:t>khối trường học)</w:t>
            </w:r>
          </w:p>
        </w:tc>
        <w:tc>
          <w:tcPr>
            <w:tcW w:w="2126" w:type="dxa"/>
            <w:vAlign w:val="center"/>
          </w:tcPr>
          <w:p w:rsidR="00000FBD" w:rsidRDefault="00000FBD" w:rsidP="00000FBD">
            <w:pPr>
              <w:spacing w:line="276" w:lineRule="auto"/>
              <w:jc w:val="center"/>
              <w:rPr>
                <w:lang w:val="en-US"/>
              </w:rPr>
            </w:pPr>
            <w:r>
              <w:rPr>
                <w:lang w:val="en-US"/>
              </w:rPr>
              <w:t>Hội trường/TĐ</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Default="00000FBD" w:rsidP="00000FBD">
            <w:pPr>
              <w:spacing w:line="276" w:lineRule="auto"/>
              <w:jc w:val="center"/>
              <w:rPr>
                <w:b/>
                <w:lang w:val="en-US"/>
              </w:rPr>
            </w:pPr>
            <w:r>
              <w:rPr>
                <w:b/>
                <w:lang w:val="en-US"/>
              </w:rPr>
              <w:t>14g00</w:t>
            </w:r>
          </w:p>
        </w:tc>
        <w:tc>
          <w:tcPr>
            <w:tcW w:w="6520" w:type="dxa"/>
            <w:vAlign w:val="center"/>
          </w:tcPr>
          <w:p w:rsidR="00000FBD" w:rsidRPr="00BA5BC8" w:rsidRDefault="00000FBD" w:rsidP="00000FBD">
            <w:pPr>
              <w:spacing w:line="276" w:lineRule="auto"/>
              <w:jc w:val="both"/>
              <w:rPr>
                <w:b/>
                <w:lang w:val="en-US"/>
              </w:rPr>
            </w:pPr>
            <w:r>
              <w:rPr>
                <w:b/>
                <w:lang w:val="en-US"/>
              </w:rPr>
              <w:t>-</w:t>
            </w:r>
            <w:r w:rsidRPr="00BA5BC8">
              <w:rPr>
                <w:b/>
                <w:lang w:val="en-US"/>
              </w:rPr>
              <w:t xml:space="preserve"> </w:t>
            </w:r>
            <w:r w:rsidRPr="00BA5BC8">
              <w:rPr>
                <w:lang w:val="en-US"/>
              </w:rPr>
              <w:t xml:space="preserve">Tổng dợt và quay hình </w:t>
            </w:r>
            <w:r>
              <w:rPr>
                <w:lang w:val="en-US"/>
              </w:rPr>
              <w:t xml:space="preserve">tham gia </w:t>
            </w:r>
            <w:r w:rsidRPr="00BA5BC8">
              <w:rPr>
                <w:lang w:val="en-US"/>
              </w:rPr>
              <w:t xml:space="preserve">chương trình liên hoan tiếng kèn Đội ta khu vực phía Nam </w:t>
            </w:r>
            <w:r w:rsidRPr="00BA5BC8">
              <w:rPr>
                <w:b/>
                <w:lang w:val="en-US"/>
              </w:rPr>
              <w:t>(BGĐ/NTN và đội nghi lễ)</w:t>
            </w:r>
          </w:p>
        </w:tc>
        <w:tc>
          <w:tcPr>
            <w:tcW w:w="2126" w:type="dxa"/>
            <w:vAlign w:val="center"/>
          </w:tcPr>
          <w:p w:rsidR="00000FBD" w:rsidRPr="00BA5BC8" w:rsidRDefault="00000FBD" w:rsidP="00000FBD">
            <w:pPr>
              <w:spacing w:line="276" w:lineRule="auto"/>
              <w:jc w:val="center"/>
              <w:rPr>
                <w:lang w:val="en-US"/>
              </w:rPr>
            </w:pPr>
            <w:r>
              <w:rPr>
                <w:lang w:val="en-US"/>
              </w:rPr>
              <w:t>Sảnh A/NTN</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Default="00000FBD" w:rsidP="00000FBD">
            <w:pPr>
              <w:spacing w:line="276" w:lineRule="auto"/>
              <w:jc w:val="center"/>
              <w:rPr>
                <w:b/>
                <w:lang w:val="en-US"/>
              </w:rPr>
            </w:pPr>
            <w:r>
              <w:rPr>
                <w:b/>
                <w:lang w:val="en-US"/>
              </w:rPr>
              <w:t>16g00</w:t>
            </w:r>
          </w:p>
        </w:tc>
        <w:tc>
          <w:tcPr>
            <w:tcW w:w="6520" w:type="dxa"/>
            <w:vAlign w:val="center"/>
          </w:tcPr>
          <w:p w:rsidR="00000FBD" w:rsidRDefault="00000FBD" w:rsidP="00000FBD">
            <w:pPr>
              <w:spacing w:line="276" w:lineRule="auto"/>
              <w:jc w:val="both"/>
              <w:rPr>
                <w:lang w:val="en-US"/>
              </w:rPr>
            </w:pPr>
            <w:r>
              <w:rPr>
                <w:lang w:val="en-US"/>
              </w:rPr>
              <w:t xml:space="preserve">- Giao ban Ban chỉ huy chiến dịch tình nguyện Hành quân xanh năm 2022 </w:t>
            </w:r>
            <w:r w:rsidRPr="00BA5BC8">
              <w:rPr>
                <w:b/>
                <w:lang w:val="en-US"/>
              </w:rPr>
              <w:t>(BCH chiến dịch tình nguyện HQX)</w:t>
            </w:r>
          </w:p>
        </w:tc>
        <w:tc>
          <w:tcPr>
            <w:tcW w:w="2126" w:type="dxa"/>
            <w:vAlign w:val="center"/>
          </w:tcPr>
          <w:p w:rsidR="00000FBD" w:rsidRDefault="00000FBD" w:rsidP="00000FBD">
            <w:pPr>
              <w:spacing w:line="276" w:lineRule="auto"/>
              <w:jc w:val="center"/>
              <w:rPr>
                <w:lang w:val="en-US"/>
              </w:rPr>
            </w:pPr>
            <w:r>
              <w:rPr>
                <w:lang w:val="en-US"/>
              </w:rPr>
              <w:t>Phòng C6/TĐ</w:t>
            </w:r>
          </w:p>
        </w:tc>
      </w:tr>
      <w:tr w:rsidR="0021184F" w:rsidTr="00474104">
        <w:tc>
          <w:tcPr>
            <w:tcW w:w="1277" w:type="dxa"/>
            <w:vMerge w:val="restart"/>
            <w:vAlign w:val="center"/>
          </w:tcPr>
          <w:p w:rsidR="0021184F" w:rsidRDefault="0021184F" w:rsidP="00000FBD">
            <w:pPr>
              <w:spacing w:line="276" w:lineRule="auto"/>
              <w:jc w:val="center"/>
              <w:rPr>
                <w:b/>
              </w:rPr>
            </w:pPr>
            <w:r>
              <w:rPr>
                <w:b/>
              </w:rPr>
              <w:t>Thứ Bảy</w:t>
            </w:r>
          </w:p>
          <w:p w:rsidR="0021184F" w:rsidRDefault="0021184F" w:rsidP="00000FBD">
            <w:pPr>
              <w:spacing w:line="276" w:lineRule="auto"/>
              <w:jc w:val="center"/>
              <w:rPr>
                <w:b/>
              </w:rPr>
            </w:pPr>
            <w:r>
              <w:rPr>
                <w:b/>
              </w:rPr>
              <w:t>02-07</w:t>
            </w:r>
          </w:p>
        </w:tc>
        <w:tc>
          <w:tcPr>
            <w:tcW w:w="992" w:type="dxa"/>
            <w:vAlign w:val="center"/>
          </w:tcPr>
          <w:p w:rsidR="0021184F" w:rsidRPr="00812EC6" w:rsidRDefault="0021184F" w:rsidP="00000FBD">
            <w:pPr>
              <w:spacing w:line="276" w:lineRule="auto"/>
              <w:jc w:val="center"/>
              <w:rPr>
                <w:b/>
                <w:lang w:val="en-US"/>
              </w:rPr>
            </w:pPr>
            <w:r>
              <w:rPr>
                <w:b/>
                <w:lang w:val="en-US"/>
              </w:rPr>
              <w:t>06g00</w:t>
            </w:r>
          </w:p>
        </w:tc>
        <w:tc>
          <w:tcPr>
            <w:tcW w:w="6520" w:type="dxa"/>
            <w:vAlign w:val="center"/>
          </w:tcPr>
          <w:p w:rsidR="0021184F" w:rsidRPr="00812EC6" w:rsidRDefault="0021184F" w:rsidP="00000FBD">
            <w:pPr>
              <w:spacing w:line="276" w:lineRule="auto"/>
              <w:jc w:val="both"/>
              <w:rPr>
                <w:lang w:val="en-US"/>
              </w:rPr>
            </w:pPr>
            <w:r>
              <w:rPr>
                <w:lang w:val="en-US"/>
              </w:rPr>
              <w:t xml:space="preserve">- Tham gia hành trình đến địa chỉ đỏ năm 2022 </w:t>
            </w:r>
            <w:r w:rsidRPr="00812EC6">
              <w:rPr>
                <w:b/>
                <w:lang w:val="en-US"/>
              </w:rPr>
              <w:t>(BGĐ/NTN, Đ/c Tuấn, sinh viên và các em CLB Đội, nhóm)</w:t>
            </w:r>
            <w:r>
              <w:rPr>
                <w:b/>
                <w:lang w:val="en-US"/>
              </w:rPr>
              <w:t xml:space="preserve"> (Ngày 2,3/7/2022)</w:t>
            </w:r>
          </w:p>
        </w:tc>
        <w:tc>
          <w:tcPr>
            <w:tcW w:w="2126" w:type="dxa"/>
            <w:vAlign w:val="center"/>
          </w:tcPr>
          <w:p w:rsidR="0021184F" w:rsidRPr="00812EC6" w:rsidRDefault="0021184F" w:rsidP="00000FBD">
            <w:pPr>
              <w:spacing w:line="276" w:lineRule="auto"/>
              <w:jc w:val="center"/>
              <w:rPr>
                <w:lang w:val="en-US"/>
              </w:rPr>
            </w:pPr>
            <w:r>
              <w:rPr>
                <w:lang w:val="en-US"/>
              </w:rPr>
              <w:t>Xuyên Mộc – Bà rịa Vũng Tàu</w:t>
            </w:r>
          </w:p>
        </w:tc>
      </w:tr>
      <w:tr w:rsidR="004E7F06" w:rsidTr="00474104">
        <w:tc>
          <w:tcPr>
            <w:tcW w:w="1277" w:type="dxa"/>
            <w:vMerge/>
            <w:vAlign w:val="center"/>
          </w:tcPr>
          <w:p w:rsidR="004E7F06" w:rsidRDefault="004E7F06" w:rsidP="00000FBD">
            <w:pPr>
              <w:spacing w:line="276" w:lineRule="auto"/>
              <w:jc w:val="center"/>
              <w:rPr>
                <w:b/>
              </w:rPr>
            </w:pPr>
          </w:p>
        </w:tc>
        <w:tc>
          <w:tcPr>
            <w:tcW w:w="992" w:type="dxa"/>
            <w:vAlign w:val="center"/>
          </w:tcPr>
          <w:p w:rsidR="004E7F06" w:rsidRDefault="004E7F06" w:rsidP="00000FBD">
            <w:pPr>
              <w:spacing w:line="276" w:lineRule="auto"/>
              <w:jc w:val="center"/>
              <w:rPr>
                <w:b/>
                <w:lang w:val="en-US"/>
              </w:rPr>
            </w:pPr>
            <w:r>
              <w:rPr>
                <w:b/>
                <w:lang w:val="en-US"/>
              </w:rPr>
              <w:t>08g30</w:t>
            </w:r>
          </w:p>
        </w:tc>
        <w:tc>
          <w:tcPr>
            <w:tcW w:w="6520" w:type="dxa"/>
            <w:vAlign w:val="center"/>
          </w:tcPr>
          <w:p w:rsidR="004E7F06" w:rsidRDefault="004E7F06" w:rsidP="004E7F06">
            <w:pPr>
              <w:spacing w:line="276" w:lineRule="auto"/>
              <w:jc w:val="both"/>
              <w:rPr>
                <w:lang w:val="en-US"/>
              </w:rPr>
            </w:pPr>
            <w:r w:rsidRPr="004E7F06">
              <w:rPr>
                <w:lang w:val="en-US"/>
              </w:rPr>
              <w:t>Tham dự gia lớp tập huấn nâng cao kỹ năng</w:t>
            </w:r>
            <w:r>
              <w:rPr>
                <w:lang w:val="en-US"/>
              </w:rPr>
              <w:t xml:space="preserve"> </w:t>
            </w:r>
            <w:r w:rsidRPr="004E7F06">
              <w:rPr>
                <w:lang w:val="en-US"/>
              </w:rPr>
              <w:t>thực hành xã hội năm 2022</w:t>
            </w:r>
            <w:r>
              <w:rPr>
                <w:lang w:val="en-US"/>
              </w:rPr>
              <w:t xml:space="preserve"> </w:t>
            </w:r>
            <w:r w:rsidRPr="004E7F06">
              <w:rPr>
                <w:b/>
                <w:lang w:val="en-US"/>
              </w:rPr>
              <w:t xml:space="preserve">(Đ/c </w:t>
            </w:r>
            <w:r>
              <w:rPr>
                <w:b/>
                <w:lang w:val="en-US"/>
              </w:rPr>
              <w:t>N</w:t>
            </w:r>
            <w:r w:rsidRPr="004E7F06">
              <w:rPr>
                <w:b/>
                <w:lang w:val="en-US"/>
              </w:rPr>
              <w:t>hật)</w:t>
            </w:r>
          </w:p>
        </w:tc>
        <w:tc>
          <w:tcPr>
            <w:tcW w:w="2126" w:type="dxa"/>
            <w:vAlign w:val="center"/>
          </w:tcPr>
          <w:p w:rsidR="004E7F06" w:rsidRDefault="004E7F06" w:rsidP="00000FBD">
            <w:pPr>
              <w:spacing w:line="276" w:lineRule="auto"/>
              <w:jc w:val="center"/>
              <w:rPr>
                <w:lang w:val="en-US"/>
              </w:rPr>
            </w:pPr>
            <w:r>
              <w:rPr>
                <w:lang w:val="en-US"/>
              </w:rPr>
              <w:t>Hội trường TT Công tác xã hội (05 Đinh Tiên Hoàng)</w:t>
            </w:r>
          </w:p>
        </w:tc>
      </w:tr>
      <w:tr w:rsidR="00773C46" w:rsidTr="00474104">
        <w:tc>
          <w:tcPr>
            <w:tcW w:w="1277" w:type="dxa"/>
            <w:vMerge/>
            <w:vAlign w:val="center"/>
          </w:tcPr>
          <w:p w:rsidR="00773C46" w:rsidRDefault="00773C46" w:rsidP="00000FBD">
            <w:pPr>
              <w:spacing w:line="276" w:lineRule="auto"/>
              <w:jc w:val="center"/>
              <w:rPr>
                <w:b/>
              </w:rPr>
            </w:pPr>
          </w:p>
        </w:tc>
        <w:tc>
          <w:tcPr>
            <w:tcW w:w="992" w:type="dxa"/>
            <w:vAlign w:val="center"/>
          </w:tcPr>
          <w:p w:rsidR="00773C46" w:rsidRDefault="00773C46" w:rsidP="00000FBD">
            <w:pPr>
              <w:spacing w:line="276" w:lineRule="auto"/>
              <w:jc w:val="center"/>
              <w:rPr>
                <w:b/>
                <w:lang w:val="en-US"/>
              </w:rPr>
            </w:pPr>
            <w:r>
              <w:rPr>
                <w:b/>
                <w:lang w:val="en-US"/>
              </w:rPr>
              <w:t>14g00</w:t>
            </w:r>
          </w:p>
        </w:tc>
        <w:tc>
          <w:tcPr>
            <w:tcW w:w="6520" w:type="dxa"/>
            <w:vAlign w:val="center"/>
          </w:tcPr>
          <w:p w:rsidR="00773C46" w:rsidRDefault="00095B5E" w:rsidP="00000FBD">
            <w:pPr>
              <w:spacing w:line="276" w:lineRule="auto"/>
              <w:jc w:val="both"/>
              <w:rPr>
                <w:lang w:val="en-US"/>
              </w:rPr>
            </w:pPr>
            <w:r>
              <w:rPr>
                <w:lang w:val="en-US"/>
              </w:rPr>
              <w:t xml:space="preserve">Tham dự Lễ ra mắt Chi đoàn Chung cư 43 Hồ Văn Huê </w:t>
            </w:r>
            <w:r w:rsidRPr="00095B5E">
              <w:rPr>
                <w:b/>
                <w:lang w:val="en-US"/>
              </w:rPr>
              <w:t>(Đ/c T.Trí)</w:t>
            </w:r>
          </w:p>
        </w:tc>
        <w:tc>
          <w:tcPr>
            <w:tcW w:w="2126" w:type="dxa"/>
            <w:vAlign w:val="center"/>
          </w:tcPr>
          <w:p w:rsidR="00773C46" w:rsidRDefault="00095B5E" w:rsidP="00000FBD">
            <w:pPr>
              <w:spacing w:line="276" w:lineRule="auto"/>
              <w:jc w:val="center"/>
              <w:rPr>
                <w:lang w:val="en-US"/>
              </w:rPr>
            </w:pPr>
            <w:r>
              <w:rPr>
                <w:lang w:val="en-US"/>
              </w:rPr>
              <w:t>Chung cư 43A Hồ Văn Huê</w:t>
            </w:r>
          </w:p>
        </w:tc>
      </w:tr>
      <w:tr w:rsidR="0021184F" w:rsidTr="00474104">
        <w:tc>
          <w:tcPr>
            <w:tcW w:w="1277" w:type="dxa"/>
            <w:vMerge/>
            <w:vAlign w:val="center"/>
          </w:tcPr>
          <w:p w:rsidR="0021184F" w:rsidRDefault="0021184F" w:rsidP="00000FBD">
            <w:pPr>
              <w:widowControl w:val="0"/>
              <w:pBdr>
                <w:top w:val="nil"/>
                <w:left w:val="nil"/>
                <w:bottom w:val="nil"/>
                <w:right w:val="nil"/>
                <w:between w:val="nil"/>
              </w:pBdr>
              <w:spacing w:line="276" w:lineRule="auto"/>
            </w:pPr>
          </w:p>
        </w:tc>
        <w:tc>
          <w:tcPr>
            <w:tcW w:w="992" w:type="dxa"/>
            <w:vAlign w:val="center"/>
          </w:tcPr>
          <w:p w:rsidR="0021184F" w:rsidRDefault="0021184F" w:rsidP="00000FBD">
            <w:pPr>
              <w:spacing w:line="276" w:lineRule="auto"/>
              <w:jc w:val="center"/>
              <w:rPr>
                <w:b/>
              </w:rPr>
            </w:pPr>
            <w:r>
              <w:rPr>
                <w:b/>
              </w:rPr>
              <w:t>14g30</w:t>
            </w:r>
          </w:p>
        </w:tc>
        <w:tc>
          <w:tcPr>
            <w:tcW w:w="6520" w:type="dxa"/>
            <w:vAlign w:val="center"/>
          </w:tcPr>
          <w:p w:rsidR="0021184F" w:rsidRDefault="0021184F" w:rsidP="00000FBD">
            <w:pPr>
              <w:spacing w:line="276" w:lineRule="auto"/>
              <w:jc w:val="both"/>
            </w:pPr>
            <w:r>
              <w:t xml:space="preserve">- Sinh hoạt CLB Đờn ca tài tử nhí </w:t>
            </w:r>
            <w:r>
              <w:rPr>
                <w:b/>
                <w:i/>
              </w:rPr>
              <w:t>(Khoa TMNT Nhà Thiếu nhi)</w:t>
            </w:r>
          </w:p>
        </w:tc>
        <w:tc>
          <w:tcPr>
            <w:tcW w:w="2126" w:type="dxa"/>
            <w:vAlign w:val="center"/>
          </w:tcPr>
          <w:p w:rsidR="0021184F" w:rsidRDefault="0021184F" w:rsidP="00000FBD">
            <w:pPr>
              <w:spacing w:line="276" w:lineRule="auto"/>
              <w:jc w:val="center"/>
            </w:pPr>
            <w:r>
              <w:t>Nhà Thiếu nhi</w:t>
            </w:r>
          </w:p>
        </w:tc>
      </w:tr>
      <w:tr w:rsidR="0021184F" w:rsidTr="00474104">
        <w:tc>
          <w:tcPr>
            <w:tcW w:w="1277" w:type="dxa"/>
            <w:vMerge/>
            <w:vAlign w:val="center"/>
          </w:tcPr>
          <w:p w:rsidR="0021184F" w:rsidRDefault="0021184F" w:rsidP="00000FBD">
            <w:pPr>
              <w:widowControl w:val="0"/>
              <w:pBdr>
                <w:top w:val="nil"/>
                <w:left w:val="nil"/>
                <w:bottom w:val="nil"/>
                <w:right w:val="nil"/>
                <w:between w:val="nil"/>
              </w:pBdr>
              <w:spacing w:line="276" w:lineRule="auto"/>
            </w:pPr>
          </w:p>
        </w:tc>
        <w:tc>
          <w:tcPr>
            <w:tcW w:w="992" w:type="dxa"/>
            <w:vAlign w:val="center"/>
          </w:tcPr>
          <w:p w:rsidR="0021184F" w:rsidRDefault="0021184F" w:rsidP="00000FBD">
            <w:pPr>
              <w:spacing w:line="276" w:lineRule="auto"/>
              <w:jc w:val="center"/>
              <w:rPr>
                <w:b/>
              </w:rPr>
            </w:pPr>
            <w:r>
              <w:rPr>
                <w:b/>
              </w:rPr>
              <w:t>14g30</w:t>
            </w:r>
          </w:p>
        </w:tc>
        <w:tc>
          <w:tcPr>
            <w:tcW w:w="6520" w:type="dxa"/>
            <w:vAlign w:val="center"/>
          </w:tcPr>
          <w:p w:rsidR="0021184F" w:rsidRDefault="0021184F" w:rsidP="00000FBD">
            <w:pPr>
              <w:spacing w:line="276" w:lineRule="auto"/>
              <w:jc w:val="both"/>
            </w:pPr>
            <w:r>
              <w:t xml:space="preserve">- Sinh hoạt đội nghi lễ </w:t>
            </w:r>
            <w:r>
              <w:rPr>
                <w:b/>
                <w:i/>
              </w:rPr>
              <w:t>(Khoa CT-PPCT Đội Nhà Thiếu nhi)</w:t>
            </w:r>
          </w:p>
        </w:tc>
        <w:tc>
          <w:tcPr>
            <w:tcW w:w="2126" w:type="dxa"/>
            <w:vAlign w:val="center"/>
          </w:tcPr>
          <w:p w:rsidR="0021184F" w:rsidRDefault="0021184F" w:rsidP="00000FBD">
            <w:pPr>
              <w:spacing w:line="276" w:lineRule="auto"/>
              <w:jc w:val="center"/>
            </w:pPr>
            <w:r>
              <w:t>Nhà Thiếu nhi</w:t>
            </w:r>
          </w:p>
        </w:tc>
      </w:tr>
      <w:tr w:rsidR="0021184F" w:rsidTr="00474104">
        <w:tc>
          <w:tcPr>
            <w:tcW w:w="1277" w:type="dxa"/>
            <w:vMerge/>
            <w:vAlign w:val="center"/>
          </w:tcPr>
          <w:p w:rsidR="0021184F" w:rsidRDefault="0021184F" w:rsidP="00000FBD">
            <w:pPr>
              <w:widowControl w:val="0"/>
              <w:pBdr>
                <w:top w:val="nil"/>
                <w:left w:val="nil"/>
                <w:bottom w:val="nil"/>
                <w:right w:val="nil"/>
                <w:between w:val="nil"/>
              </w:pBdr>
              <w:spacing w:line="276" w:lineRule="auto"/>
            </w:pPr>
          </w:p>
        </w:tc>
        <w:tc>
          <w:tcPr>
            <w:tcW w:w="992" w:type="dxa"/>
            <w:vAlign w:val="center"/>
          </w:tcPr>
          <w:p w:rsidR="0021184F" w:rsidRPr="0021184F" w:rsidRDefault="0021184F" w:rsidP="00000FBD">
            <w:pPr>
              <w:spacing w:line="276" w:lineRule="auto"/>
              <w:jc w:val="center"/>
              <w:rPr>
                <w:b/>
                <w:lang w:val="en-US"/>
              </w:rPr>
            </w:pPr>
            <w:r w:rsidRPr="0021184F">
              <w:rPr>
                <w:b/>
                <w:lang w:val="en-US"/>
              </w:rPr>
              <w:t>20g00</w:t>
            </w:r>
          </w:p>
        </w:tc>
        <w:tc>
          <w:tcPr>
            <w:tcW w:w="6520" w:type="dxa"/>
            <w:vAlign w:val="center"/>
          </w:tcPr>
          <w:p w:rsidR="0021184F" w:rsidRPr="0021184F" w:rsidRDefault="0021184F" w:rsidP="00000FBD">
            <w:pPr>
              <w:spacing w:line="276" w:lineRule="auto"/>
              <w:jc w:val="both"/>
              <w:rPr>
                <w:lang w:val="en-US"/>
              </w:rPr>
            </w:pPr>
            <w:r w:rsidRPr="0021184F">
              <w:rPr>
                <w:shd w:val="clear" w:color="auto" w:fill="FFFFFF"/>
                <w:lang w:val="en-US"/>
              </w:rPr>
              <w:t>- T</w:t>
            </w:r>
            <w:r w:rsidRPr="0021184F">
              <w:rPr>
                <w:shd w:val="clear" w:color="auto" w:fill="FFFFFF"/>
              </w:rPr>
              <w:t xml:space="preserve">ham gia đá banh </w:t>
            </w:r>
            <w:r w:rsidRPr="0021184F">
              <w:rPr>
                <w:b/>
                <w:shd w:val="clear" w:color="auto" w:fill="FFFFFF"/>
              </w:rPr>
              <w:t>(</w:t>
            </w:r>
            <w:r w:rsidRPr="0021184F">
              <w:rPr>
                <w:b/>
                <w:shd w:val="clear" w:color="auto" w:fill="FFFFFF"/>
                <w:lang w:val="en-US"/>
              </w:rPr>
              <w:t xml:space="preserve">Đ/c </w:t>
            </w:r>
            <w:r w:rsidRPr="0021184F">
              <w:rPr>
                <w:b/>
                <w:shd w:val="clear" w:color="auto" w:fill="FFFFFF"/>
              </w:rPr>
              <w:t>Tấn, Hiếu, Đại, Nhật</w:t>
            </w:r>
            <w:r w:rsidRPr="0021184F">
              <w:rPr>
                <w:b/>
                <w:shd w:val="clear" w:color="auto" w:fill="FFFFFF"/>
                <w:lang w:val="en-US"/>
              </w:rPr>
              <w:t>)</w:t>
            </w:r>
          </w:p>
        </w:tc>
        <w:tc>
          <w:tcPr>
            <w:tcW w:w="2126" w:type="dxa"/>
            <w:vAlign w:val="center"/>
          </w:tcPr>
          <w:p w:rsidR="0021184F" w:rsidRDefault="0021184F" w:rsidP="00000FBD">
            <w:pPr>
              <w:spacing w:line="276" w:lineRule="auto"/>
              <w:jc w:val="center"/>
              <w:rPr>
                <w:lang w:val="en-US"/>
              </w:rPr>
            </w:pPr>
            <w:r>
              <w:rPr>
                <w:lang w:val="en-US"/>
              </w:rPr>
              <w:t xml:space="preserve">Sân bóng đá </w:t>
            </w:r>
          </w:p>
          <w:p w:rsidR="0021184F" w:rsidRPr="0021184F" w:rsidRDefault="0021184F" w:rsidP="00000FBD">
            <w:pPr>
              <w:spacing w:line="276" w:lineRule="auto"/>
              <w:jc w:val="center"/>
              <w:rPr>
                <w:lang w:val="en-US"/>
              </w:rPr>
            </w:pPr>
            <w:r>
              <w:rPr>
                <w:lang w:val="en-US"/>
              </w:rPr>
              <w:t>Phú Nhuận</w:t>
            </w:r>
          </w:p>
        </w:tc>
      </w:tr>
      <w:tr w:rsidR="00000FBD" w:rsidTr="00474104">
        <w:tc>
          <w:tcPr>
            <w:tcW w:w="1277" w:type="dxa"/>
            <w:vMerge w:val="restart"/>
            <w:vAlign w:val="center"/>
          </w:tcPr>
          <w:p w:rsidR="00000FBD" w:rsidRDefault="00000FBD" w:rsidP="00000FBD">
            <w:pPr>
              <w:spacing w:line="276" w:lineRule="auto"/>
              <w:jc w:val="center"/>
              <w:rPr>
                <w:b/>
              </w:rPr>
            </w:pPr>
            <w:r>
              <w:rPr>
                <w:b/>
              </w:rPr>
              <w:t>Chủ nhật</w:t>
            </w:r>
          </w:p>
          <w:p w:rsidR="00000FBD" w:rsidRDefault="00000FBD" w:rsidP="00000FBD">
            <w:pPr>
              <w:spacing w:line="276" w:lineRule="auto"/>
              <w:jc w:val="center"/>
              <w:rPr>
                <w:b/>
              </w:rPr>
            </w:pPr>
            <w:r>
              <w:rPr>
                <w:b/>
              </w:rPr>
              <w:t>03-07</w:t>
            </w:r>
          </w:p>
        </w:tc>
        <w:tc>
          <w:tcPr>
            <w:tcW w:w="992" w:type="dxa"/>
            <w:vAlign w:val="center"/>
          </w:tcPr>
          <w:p w:rsidR="00000FBD" w:rsidRDefault="00000FBD" w:rsidP="00000FBD">
            <w:pPr>
              <w:spacing w:line="276" w:lineRule="auto"/>
              <w:jc w:val="center"/>
              <w:rPr>
                <w:b/>
                <w:lang w:val="en-US"/>
              </w:rPr>
            </w:pPr>
            <w:r>
              <w:rPr>
                <w:b/>
                <w:lang w:val="en-US"/>
              </w:rPr>
              <w:t>07g00</w:t>
            </w:r>
          </w:p>
        </w:tc>
        <w:tc>
          <w:tcPr>
            <w:tcW w:w="6520" w:type="dxa"/>
            <w:vAlign w:val="center"/>
          </w:tcPr>
          <w:p w:rsidR="00000FBD" w:rsidRPr="00812EC6" w:rsidRDefault="00000FBD" w:rsidP="00000FBD">
            <w:pPr>
              <w:spacing w:line="276" w:lineRule="auto"/>
              <w:jc w:val="both"/>
              <w:rPr>
                <w:lang w:val="en-US"/>
              </w:rPr>
            </w:pPr>
            <w:r>
              <w:rPr>
                <w:lang w:val="en-US"/>
              </w:rPr>
              <w:t xml:space="preserve">- Ngày hoạt động cao điểm “Chiến sĩ tình nguyện xây dựng văn minh đô thị” </w:t>
            </w:r>
            <w:r w:rsidRPr="00BA5BC8">
              <w:rPr>
                <w:b/>
                <w:lang w:val="en-US"/>
              </w:rPr>
              <w:t>(BCH CDTN Hè Quận)</w:t>
            </w:r>
          </w:p>
        </w:tc>
        <w:tc>
          <w:tcPr>
            <w:tcW w:w="2126" w:type="dxa"/>
            <w:vAlign w:val="center"/>
          </w:tcPr>
          <w:p w:rsidR="00000FBD" w:rsidRPr="00BA5BC8" w:rsidRDefault="00000FBD" w:rsidP="00000FBD">
            <w:pPr>
              <w:spacing w:line="276" w:lineRule="auto"/>
              <w:jc w:val="center"/>
              <w:rPr>
                <w:lang w:val="en-US"/>
              </w:rPr>
            </w:pPr>
            <w:r>
              <w:rPr>
                <w:lang w:val="en-US"/>
              </w:rPr>
              <w:t>Cơ sở</w:t>
            </w:r>
          </w:p>
        </w:tc>
      </w:tr>
      <w:tr w:rsidR="00000FBD" w:rsidTr="00474104">
        <w:tc>
          <w:tcPr>
            <w:tcW w:w="1277" w:type="dxa"/>
            <w:vMerge/>
            <w:vAlign w:val="center"/>
          </w:tcPr>
          <w:p w:rsidR="00000FBD" w:rsidRDefault="00000FBD" w:rsidP="00000FBD">
            <w:pPr>
              <w:spacing w:line="276" w:lineRule="auto"/>
              <w:jc w:val="center"/>
              <w:rPr>
                <w:b/>
              </w:rPr>
            </w:pPr>
          </w:p>
        </w:tc>
        <w:tc>
          <w:tcPr>
            <w:tcW w:w="992" w:type="dxa"/>
            <w:vAlign w:val="center"/>
          </w:tcPr>
          <w:p w:rsidR="00000FBD" w:rsidRDefault="00000FBD" w:rsidP="00000FBD">
            <w:pPr>
              <w:spacing w:line="276" w:lineRule="auto"/>
              <w:jc w:val="center"/>
              <w:rPr>
                <w:b/>
                <w:lang w:val="en-US"/>
              </w:rPr>
            </w:pPr>
            <w:r>
              <w:rPr>
                <w:b/>
                <w:lang w:val="en-US"/>
              </w:rPr>
              <w:t>08g00</w:t>
            </w:r>
          </w:p>
        </w:tc>
        <w:tc>
          <w:tcPr>
            <w:tcW w:w="6520" w:type="dxa"/>
            <w:vAlign w:val="center"/>
          </w:tcPr>
          <w:p w:rsidR="00000FBD" w:rsidRPr="00812EC6" w:rsidRDefault="00000FBD" w:rsidP="00000FBD">
            <w:pPr>
              <w:spacing w:line="276" w:lineRule="auto"/>
              <w:jc w:val="both"/>
              <w:rPr>
                <w:lang w:val="en-US"/>
              </w:rPr>
            </w:pPr>
            <w:r>
              <w:rPr>
                <w:lang w:val="en-US"/>
              </w:rPr>
              <w:t xml:space="preserve">- </w:t>
            </w:r>
            <w:r w:rsidRPr="00812EC6">
              <w:rPr>
                <w:lang w:val="en-US"/>
              </w:rPr>
              <w:t xml:space="preserve">Phục vụ chương trình sân chơi giao lưu nghệ thuật thành phố </w:t>
            </w:r>
            <w:r w:rsidRPr="00812EC6">
              <w:rPr>
                <w:b/>
                <w:lang w:val="en-US"/>
              </w:rPr>
              <w:t>(BGĐ/NTN, giáo viên, sinh viên, CLB đờn ca tài tử nhí)</w:t>
            </w:r>
          </w:p>
        </w:tc>
        <w:tc>
          <w:tcPr>
            <w:tcW w:w="2126" w:type="dxa"/>
            <w:vAlign w:val="center"/>
          </w:tcPr>
          <w:p w:rsidR="00000FBD" w:rsidRPr="00CE43F2" w:rsidRDefault="00000FBD" w:rsidP="00000FBD">
            <w:pPr>
              <w:spacing w:line="276" w:lineRule="auto"/>
              <w:jc w:val="center"/>
              <w:rPr>
                <w:lang w:val="en-US"/>
              </w:rPr>
            </w:pPr>
            <w:r>
              <w:rPr>
                <w:lang w:val="en-US"/>
              </w:rPr>
              <w:t>NTN/TP</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Default="00000FBD" w:rsidP="00000FBD">
            <w:pPr>
              <w:spacing w:line="276" w:lineRule="auto"/>
              <w:jc w:val="center"/>
              <w:rPr>
                <w:b/>
              </w:rPr>
            </w:pPr>
            <w:r>
              <w:rPr>
                <w:b/>
              </w:rPr>
              <w:t>14g30</w:t>
            </w:r>
          </w:p>
        </w:tc>
        <w:tc>
          <w:tcPr>
            <w:tcW w:w="6520" w:type="dxa"/>
            <w:vAlign w:val="center"/>
          </w:tcPr>
          <w:p w:rsidR="00000FBD" w:rsidRDefault="00000FBD" w:rsidP="00000FBD">
            <w:pPr>
              <w:spacing w:line="276" w:lineRule="auto"/>
              <w:jc w:val="both"/>
            </w:pPr>
            <w:r>
              <w:t xml:space="preserve">- Sinh hoạt đội ca múa </w:t>
            </w:r>
            <w:r>
              <w:rPr>
                <w:b/>
                <w:i/>
              </w:rPr>
              <w:t>(Khoa Thẩm Mỹ nghệ thuật NTN)</w:t>
            </w:r>
          </w:p>
        </w:tc>
        <w:tc>
          <w:tcPr>
            <w:tcW w:w="2126" w:type="dxa"/>
            <w:vAlign w:val="center"/>
          </w:tcPr>
          <w:p w:rsidR="00000FBD" w:rsidRDefault="00000FBD" w:rsidP="00000FBD">
            <w:pPr>
              <w:spacing w:line="276" w:lineRule="auto"/>
              <w:jc w:val="center"/>
            </w:pPr>
            <w:r>
              <w:t>Nhà Thiếu nhi</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Default="00000FBD" w:rsidP="00000FBD">
            <w:pPr>
              <w:spacing w:line="276" w:lineRule="auto"/>
              <w:jc w:val="center"/>
              <w:rPr>
                <w:b/>
              </w:rPr>
            </w:pPr>
            <w:r>
              <w:rPr>
                <w:b/>
              </w:rPr>
              <w:t>14g30</w:t>
            </w:r>
          </w:p>
        </w:tc>
        <w:tc>
          <w:tcPr>
            <w:tcW w:w="6520" w:type="dxa"/>
            <w:vAlign w:val="center"/>
          </w:tcPr>
          <w:p w:rsidR="00000FBD" w:rsidRDefault="00000FBD" w:rsidP="00000FBD">
            <w:pPr>
              <w:spacing w:line="276" w:lineRule="auto"/>
              <w:jc w:val="both"/>
            </w:pPr>
            <w:r>
              <w:t xml:space="preserve">- Sinh hoạt đội nghi lễ </w:t>
            </w:r>
            <w:r>
              <w:rPr>
                <w:b/>
                <w:i/>
              </w:rPr>
              <w:t>(Khoa CT-PPCT Đội Nhà Thiếu nhi)</w:t>
            </w:r>
          </w:p>
        </w:tc>
        <w:tc>
          <w:tcPr>
            <w:tcW w:w="2126" w:type="dxa"/>
            <w:vAlign w:val="center"/>
          </w:tcPr>
          <w:p w:rsidR="00000FBD" w:rsidRDefault="00000FBD" w:rsidP="00000FBD">
            <w:pPr>
              <w:spacing w:line="276" w:lineRule="auto"/>
              <w:jc w:val="center"/>
            </w:pPr>
            <w:r>
              <w:t>Nhà Thiếu nhi</w:t>
            </w:r>
          </w:p>
        </w:tc>
      </w:tr>
      <w:tr w:rsidR="00000FBD" w:rsidTr="00474104">
        <w:tc>
          <w:tcPr>
            <w:tcW w:w="1277" w:type="dxa"/>
            <w:vMerge/>
            <w:vAlign w:val="center"/>
          </w:tcPr>
          <w:p w:rsidR="00000FBD" w:rsidRDefault="00000FBD" w:rsidP="00000FBD">
            <w:pPr>
              <w:widowControl w:val="0"/>
              <w:pBdr>
                <w:top w:val="nil"/>
                <w:left w:val="nil"/>
                <w:bottom w:val="nil"/>
                <w:right w:val="nil"/>
                <w:between w:val="nil"/>
              </w:pBdr>
              <w:spacing w:line="276" w:lineRule="auto"/>
            </w:pPr>
          </w:p>
        </w:tc>
        <w:tc>
          <w:tcPr>
            <w:tcW w:w="992" w:type="dxa"/>
            <w:vAlign w:val="center"/>
          </w:tcPr>
          <w:p w:rsidR="00000FBD" w:rsidRPr="001D5F23" w:rsidRDefault="00000FBD" w:rsidP="00000FBD">
            <w:pPr>
              <w:spacing w:line="276" w:lineRule="auto"/>
              <w:jc w:val="center"/>
              <w:rPr>
                <w:b/>
                <w:lang w:val="en-US"/>
              </w:rPr>
            </w:pPr>
            <w:r>
              <w:rPr>
                <w:b/>
                <w:lang w:val="en-US"/>
              </w:rPr>
              <w:t>15g00</w:t>
            </w:r>
          </w:p>
        </w:tc>
        <w:tc>
          <w:tcPr>
            <w:tcW w:w="6520" w:type="dxa"/>
            <w:vAlign w:val="center"/>
          </w:tcPr>
          <w:p w:rsidR="00000FBD" w:rsidRPr="001D5F23" w:rsidRDefault="00000FBD" w:rsidP="00000FBD">
            <w:pPr>
              <w:spacing w:line="276" w:lineRule="auto"/>
              <w:jc w:val="both"/>
              <w:rPr>
                <w:lang w:val="en-US"/>
              </w:rPr>
            </w:pPr>
            <w:r>
              <w:rPr>
                <w:lang w:val="en-US"/>
              </w:rPr>
              <w:t xml:space="preserve">- Sinh hoạt CLB phụ trách Măng Non </w:t>
            </w:r>
            <w:r w:rsidRPr="001D5F23">
              <w:rPr>
                <w:b/>
                <w:lang w:val="en-US"/>
              </w:rPr>
              <w:t>(Đ/c Nhật)</w:t>
            </w:r>
          </w:p>
        </w:tc>
        <w:tc>
          <w:tcPr>
            <w:tcW w:w="2126" w:type="dxa"/>
            <w:vAlign w:val="center"/>
          </w:tcPr>
          <w:p w:rsidR="00000FBD" w:rsidRPr="001D5F23" w:rsidRDefault="00000FBD" w:rsidP="00000FBD">
            <w:pPr>
              <w:spacing w:line="276" w:lineRule="auto"/>
              <w:jc w:val="center"/>
              <w:rPr>
                <w:lang w:val="en-US"/>
              </w:rPr>
            </w:pPr>
            <w:r>
              <w:rPr>
                <w:lang w:val="en-US"/>
              </w:rPr>
              <w:t>Phòng B1/NTN</w:t>
            </w:r>
          </w:p>
        </w:tc>
      </w:tr>
    </w:tbl>
    <w:p w:rsidR="00245FE4" w:rsidRDefault="00245FE4">
      <w:pPr>
        <w:ind w:firstLine="720"/>
      </w:pPr>
    </w:p>
    <w:p w:rsidR="00245FE4" w:rsidRDefault="00FC1B65">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2"/>
        <w:tblW w:w="10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5227"/>
      </w:tblGrid>
      <w:tr w:rsidR="00245FE4" w:rsidTr="00CE43F2">
        <w:trPr>
          <w:trHeight w:val="331"/>
          <w:jc w:val="center"/>
        </w:trPr>
        <w:tc>
          <w:tcPr>
            <w:tcW w:w="4957" w:type="dxa"/>
          </w:tcPr>
          <w:p w:rsidR="00245FE4" w:rsidRDefault="00FC1B65">
            <w:pPr>
              <w:ind w:left="42"/>
              <w:jc w:val="both"/>
              <w:rPr>
                <w:sz w:val="22"/>
                <w:szCs w:val="22"/>
              </w:rPr>
            </w:pPr>
            <w:r>
              <w:rPr>
                <w:sz w:val="22"/>
                <w:szCs w:val="22"/>
              </w:rPr>
              <w:t>- Đ/c Phát học ĐH:</w:t>
            </w:r>
            <w:r w:rsidR="00CE43F2">
              <w:rPr>
                <w:sz w:val="22"/>
                <w:szCs w:val="22"/>
                <w:lang w:val="en-US"/>
              </w:rPr>
              <w:t xml:space="preserve"> Sáng thứ 2,</w:t>
            </w:r>
            <w:r>
              <w:rPr>
                <w:sz w:val="22"/>
                <w:szCs w:val="22"/>
              </w:rPr>
              <w:t xml:space="preserve"> Chiều Thứ 5</w:t>
            </w:r>
            <w:r w:rsidR="00CE43F2">
              <w:rPr>
                <w:sz w:val="22"/>
                <w:szCs w:val="22"/>
                <w:lang w:val="en-US"/>
              </w:rPr>
              <w:t xml:space="preserve"> và thứ 6</w:t>
            </w:r>
            <w:r>
              <w:rPr>
                <w:sz w:val="22"/>
                <w:szCs w:val="22"/>
              </w:rPr>
              <w:t>.</w:t>
            </w:r>
          </w:p>
          <w:p w:rsidR="00245FE4" w:rsidRDefault="00FC1B65">
            <w:pPr>
              <w:ind w:left="42"/>
              <w:jc w:val="both"/>
              <w:rPr>
                <w:sz w:val="22"/>
                <w:szCs w:val="22"/>
              </w:rPr>
            </w:pPr>
            <w:r>
              <w:rPr>
                <w:sz w:val="22"/>
                <w:szCs w:val="22"/>
              </w:rPr>
              <w:t>- Đ/c Châu học ĐH: Thứ 7, Chủ nhật.</w:t>
            </w:r>
          </w:p>
          <w:p w:rsidR="00245FE4" w:rsidRDefault="00FC1B65">
            <w:pPr>
              <w:ind w:left="42"/>
              <w:jc w:val="both"/>
              <w:rPr>
                <w:sz w:val="22"/>
                <w:szCs w:val="22"/>
              </w:rPr>
            </w:pPr>
            <w:r>
              <w:rPr>
                <w:sz w:val="22"/>
                <w:szCs w:val="22"/>
              </w:rPr>
              <w:t>- Đ/c Nhật học ĐH: Chiều thứ 3, 5, 7.</w:t>
            </w:r>
          </w:p>
        </w:tc>
        <w:tc>
          <w:tcPr>
            <w:tcW w:w="5227" w:type="dxa"/>
          </w:tcPr>
          <w:p w:rsidR="00245FE4" w:rsidRDefault="00FC1B65">
            <w:pPr>
              <w:ind w:left="42"/>
              <w:jc w:val="both"/>
              <w:rPr>
                <w:sz w:val="22"/>
                <w:szCs w:val="22"/>
              </w:rPr>
            </w:pPr>
            <w:r>
              <w:rPr>
                <w:sz w:val="22"/>
                <w:szCs w:val="22"/>
              </w:rPr>
              <w:t>- Đ/c Tâm, Châu, Đại: Học TCCT cả ngày thứ 5, 7.</w:t>
            </w:r>
          </w:p>
          <w:p w:rsidR="00245FE4" w:rsidRDefault="00FC1B65">
            <w:pPr>
              <w:ind w:left="42"/>
              <w:jc w:val="both"/>
              <w:rPr>
                <w:sz w:val="22"/>
                <w:szCs w:val="22"/>
              </w:rPr>
            </w:pPr>
            <w:r>
              <w:rPr>
                <w:sz w:val="22"/>
                <w:szCs w:val="22"/>
              </w:rPr>
              <w:t>- Đ/c Thanh Thảo học ĐH: Chiều các ngày trong tuần.</w:t>
            </w:r>
          </w:p>
          <w:p w:rsidR="00245FE4" w:rsidRDefault="00245FE4">
            <w:pPr>
              <w:jc w:val="both"/>
              <w:rPr>
                <w:sz w:val="22"/>
                <w:szCs w:val="22"/>
              </w:rPr>
            </w:pPr>
          </w:p>
          <w:p w:rsidR="00245FE4" w:rsidRDefault="00245FE4">
            <w:pPr>
              <w:ind w:left="42"/>
              <w:jc w:val="both"/>
              <w:rPr>
                <w:sz w:val="22"/>
                <w:szCs w:val="22"/>
              </w:rPr>
            </w:pPr>
          </w:p>
        </w:tc>
      </w:tr>
    </w:tbl>
    <w:p w:rsidR="001D5F23" w:rsidRPr="001D5F23" w:rsidRDefault="001D5F23">
      <w:pPr>
        <w:ind w:right="423" w:firstLine="284"/>
        <w:jc w:val="both"/>
        <w:rPr>
          <w:sz w:val="22"/>
          <w:szCs w:val="22"/>
          <w:lang w:val="en-US"/>
        </w:rPr>
      </w:pPr>
      <w:r>
        <w:rPr>
          <w:sz w:val="22"/>
          <w:szCs w:val="22"/>
          <w:lang w:val="en-US"/>
        </w:rPr>
        <w:t xml:space="preserve">- Từ ngày 27/6 đến 02/7: 14g đến 17g: Tập </w:t>
      </w:r>
      <w:r w:rsidR="00BA5BC8">
        <w:rPr>
          <w:sz w:val="22"/>
          <w:szCs w:val="22"/>
          <w:lang w:val="en-US"/>
        </w:rPr>
        <w:t xml:space="preserve">luyện đội nghi lễ tham gia </w:t>
      </w:r>
      <w:r>
        <w:rPr>
          <w:sz w:val="22"/>
          <w:szCs w:val="22"/>
          <w:lang w:val="en-US"/>
        </w:rPr>
        <w:t xml:space="preserve">Liên hoan Tiếng kèn Đội ta khu vực phía Nam tại Hội trường Quận đoàn </w:t>
      </w:r>
      <w:r w:rsidRPr="001D5F23">
        <w:rPr>
          <w:b/>
          <w:sz w:val="22"/>
          <w:szCs w:val="22"/>
          <w:lang w:val="en-US"/>
        </w:rPr>
        <w:t>(Đ/c Nhật)</w:t>
      </w:r>
    </w:p>
    <w:p w:rsidR="00245FE4" w:rsidRDefault="00FC1B65">
      <w:pPr>
        <w:ind w:right="423" w:firstLine="284"/>
        <w:jc w:val="both"/>
        <w:rPr>
          <w:sz w:val="22"/>
          <w:szCs w:val="22"/>
        </w:rPr>
      </w:pPr>
      <w:r>
        <w:rPr>
          <w:sz w:val="22"/>
          <w:szCs w:val="22"/>
        </w:rPr>
        <w:t>- Câu lạc bộ - Đội nhóm năng khiếu sinh hoạt vào Thứ 7, Chủ nhật hàng tuần.</w:t>
      </w:r>
    </w:p>
    <w:p w:rsidR="00245FE4" w:rsidRDefault="00FC1B65">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rsidR="00245FE4" w:rsidRDefault="00245FE4">
      <w:pPr>
        <w:ind w:right="423"/>
        <w:jc w:val="both"/>
      </w:pPr>
    </w:p>
    <w:p w:rsidR="00245FE4" w:rsidRDefault="00FC1B65">
      <w:pPr>
        <w:ind w:right="281"/>
        <w:jc w:val="right"/>
      </w:pPr>
      <w:r>
        <w:rPr>
          <w:b/>
          <w:u w:val="single"/>
        </w:rPr>
        <w:t xml:space="preserve"> BAN THƯỜNG VỤ QUẬN ĐOÀN</w:t>
      </w:r>
    </w:p>
    <w:p w:rsidR="00245FE4" w:rsidRDefault="00245FE4">
      <w:pPr>
        <w:ind w:firstLine="720"/>
      </w:pPr>
    </w:p>
    <w:sectPr w:rsidR="00245FE4">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8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E4"/>
    <w:rsid w:val="00000FBD"/>
    <w:rsid w:val="00095B5E"/>
    <w:rsid w:val="001D5F23"/>
    <w:rsid w:val="0021184F"/>
    <w:rsid w:val="00245FE4"/>
    <w:rsid w:val="00333769"/>
    <w:rsid w:val="003F1F7D"/>
    <w:rsid w:val="00474104"/>
    <w:rsid w:val="0049763F"/>
    <w:rsid w:val="004E7F06"/>
    <w:rsid w:val="00773C46"/>
    <w:rsid w:val="007A0595"/>
    <w:rsid w:val="00812EC6"/>
    <w:rsid w:val="00833971"/>
    <w:rsid w:val="008472AC"/>
    <w:rsid w:val="00A85808"/>
    <w:rsid w:val="00AB4EEE"/>
    <w:rsid w:val="00BA5BC8"/>
    <w:rsid w:val="00CE43F2"/>
    <w:rsid w:val="00E13E1A"/>
    <w:rsid w:val="00ED28D6"/>
    <w:rsid w:val="00F4307E"/>
    <w:rsid w:val="00FC1B65"/>
    <w:rsid w:val="00FC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1D63"/>
  <w15:docId w15:val="{4660C234-1C6E-43E1-8840-C81549E9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E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7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5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sVa9pCGf3NobmFF0ui0zeAkWNw==">AMUW2mXRXuTU+B8iwATMC5a0/TxfIwDCt3rCg5qPawyPAF3EinKLkfxlmM67uiZPSB+PdQiNYkVTYfwr8q+PN06K+9K8qo8NTyt7qVTasfwhloUqWKZKy1kXbTxZY7LK3/ggYpg5WzwH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YenNH-PC</dc:creator>
  <cp:lastModifiedBy>VPQD-PC</cp:lastModifiedBy>
  <cp:revision>20</cp:revision>
  <dcterms:created xsi:type="dcterms:W3CDTF">2022-05-29T15:31:00Z</dcterms:created>
  <dcterms:modified xsi:type="dcterms:W3CDTF">2022-07-01T01:18:00Z</dcterms:modified>
</cp:coreProperties>
</file>