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006"/>
        <w:tblW w:w="0" w:type="auto"/>
        <w:tblLook w:val="04A0" w:firstRow="1" w:lastRow="0" w:firstColumn="1" w:lastColumn="0" w:noHBand="0" w:noVBand="1"/>
      </w:tblPr>
      <w:tblGrid>
        <w:gridCol w:w="4538"/>
        <w:gridCol w:w="4534"/>
      </w:tblGrid>
      <w:tr w:rsidR="002569DC" w:rsidRPr="00807085" w14:paraId="6E379D4C" w14:textId="77777777" w:rsidTr="000066CF">
        <w:trPr>
          <w:trHeight w:val="1273"/>
        </w:trPr>
        <w:tc>
          <w:tcPr>
            <w:tcW w:w="4644" w:type="dxa"/>
            <w:shd w:val="clear" w:color="auto" w:fill="auto"/>
          </w:tcPr>
          <w:p w14:paraId="31D89B76" w14:textId="77777777" w:rsidR="002569DC" w:rsidRPr="00807085" w:rsidRDefault="002569DC" w:rsidP="002569DC">
            <w:pPr>
              <w:jc w:val="center"/>
              <w:rPr>
                <w:sz w:val="28"/>
                <w:szCs w:val="28"/>
              </w:rPr>
            </w:pPr>
            <w:r w:rsidRPr="00807085">
              <w:rPr>
                <w:sz w:val="28"/>
                <w:szCs w:val="28"/>
              </w:rPr>
              <w:t>QUẬN ĐOÀN PHÚ NHUẬN</w:t>
            </w:r>
          </w:p>
          <w:p w14:paraId="5DD0D0E3" w14:textId="77777777" w:rsidR="002569DC" w:rsidRPr="00807085" w:rsidRDefault="002569DC" w:rsidP="002569DC">
            <w:pPr>
              <w:jc w:val="center"/>
              <w:rPr>
                <w:b/>
                <w:sz w:val="28"/>
                <w:szCs w:val="28"/>
              </w:rPr>
            </w:pPr>
            <w:r w:rsidRPr="00807085">
              <w:rPr>
                <w:b/>
                <w:sz w:val="28"/>
                <w:szCs w:val="28"/>
              </w:rPr>
              <w:t>HỘI ĐỒNG ĐỘI</w:t>
            </w:r>
          </w:p>
          <w:p w14:paraId="2EEA7832" w14:textId="77777777" w:rsidR="002569DC" w:rsidRDefault="002569DC" w:rsidP="002569DC">
            <w:pPr>
              <w:jc w:val="center"/>
              <w:rPr>
                <w:sz w:val="28"/>
                <w:szCs w:val="28"/>
              </w:rPr>
            </w:pPr>
            <w:r w:rsidRPr="00807085">
              <w:rPr>
                <w:sz w:val="28"/>
                <w:szCs w:val="28"/>
              </w:rPr>
              <w:t>***</w:t>
            </w:r>
          </w:p>
          <w:p w14:paraId="7411E6EF" w14:textId="180C9243" w:rsidR="002569DC" w:rsidRPr="00807085" w:rsidRDefault="002569DC" w:rsidP="00256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Số: </w:t>
            </w:r>
            <w:r w:rsidR="00C407B0">
              <w:rPr>
                <w:sz w:val="28"/>
                <w:szCs w:val="28"/>
              </w:rPr>
              <w:t>119</w:t>
            </w:r>
            <w:r>
              <w:rPr>
                <w:sz w:val="28"/>
                <w:szCs w:val="28"/>
              </w:rPr>
              <w:t>- TB/HĐĐ</w:t>
            </w:r>
          </w:p>
          <w:p w14:paraId="6DD557AE" w14:textId="77777777" w:rsidR="002569DC" w:rsidRPr="001637D2" w:rsidRDefault="002569DC" w:rsidP="00256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14:paraId="2C91ADF7" w14:textId="77777777" w:rsidR="002569DC" w:rsidRPr="00807085" w:rsidRDefault="002569DC" w:rsidP="002569DC">
            <w:pPr>
              <w:jc w:val="right"/>
              <w:rPr>
                <w:b/>
                <w:sz w:val="30"/>
                <w:szCs w:val="28"/>
                <w:u w:val="single"/>
              </w:rPr>
            </w:pPr>
            <w:r w:rsidRPr="00807085">
              <w:rPr>
                <w:b/>
                <w:sz w:val="30"/>
                <w:szCs w:val="28"/>
                <w:u w:val="single"/>
              </w:rPr>
              <w:t>ĐOÀN TNCS HỒ CHÍ MINH</w:t>
            </w:r>
          </w:p>
          <w:p w14:paraId="6BCBAB07" w14:textId="77777777" w:rsidR="002569DC" w:rsidRPr="00807085" w:rsidRDefault="002569DC" w:rsidP="002569DC">
            <w:pPr>
              <w:jc w:val="right"/>
              <w:rPr>
                <w:b/>
                <w:sz w:val="30"/>
                <w:szCs w:val="28"/>
                <w:u w:val="single"/>
              </w:rPr>
            </w:pPr>
          </w:p>
          <w:p w14:paraId="7F6D24A0" w14:textId="77777777" w:rsidR="002569DC" w:rsidRDefault="002569DC" w:rsidP="002569DC">
            <w:pPr>
              <w:jc w:val="right"/>
              <w:rPr>
                <w:i/>
                <w:sz w:val="26"/>
                <w:szCs w:val="26"/>
              </w:rPr>
            </w:pPr>
          </w:p>
          <w:p w14:paraId="1922FC59" w14:textId="67C43E2B" w:rsidR="002569DC" w:rsidRPr="00807085" w:rsidRDefault="008201C9" w:rsidP="007B4AC2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Phú Nhuận, ngày </w:t>
            </w:r>
            <w:r w:rsidR="003C2FB8">
              <w:rPr>
                <w:i/>
                <w:sz w:val="26"/>
                <w:szCs w:val="26"/>
              </w:rPr>
              <w:t>08</w:t>
            </w:r>
            <w:r>
              <w:rPr>
                <w:i/>
                <w:sz w:val="26"/>
                <w:szCs w:val="26"/>
              </w:rPr>
              <w:t xml:space="preserve"> tháng </w:t>
            </w:r>
            <w:r w:rsidR="003C2FB8">
              <w:rPr>
                <w:i/>
                <w:sz w:val="26"/>
                <w:szCs w:val="26"/>
              </w:rPr>
              <w:t>9</w:t>
            </w:r>
            <w:r w:rsidR="005631CF">
              <w:rPr>
                <w:i/>
                <w:sz w:val="26"/>
                <w:szCs w:val="26"/>
              </w:rPr>
              <w:t xml:space="preserve"> năm 20</w:t>
            </w:r>
            <w:r w:rsidR="003C2FB8">
              <w:rPr>
                <w:i/>
                <w:sz w:val="26"/>
                <w:szCs w:val="26"/>
              </w:rPr>
              <w:t>22</w:t>
            </w:r>
          </w:p>
        </w:tc>
      </w:tr>
    </w:tbl>
    <w:p w14:paraId="669A6AF0" w14:textId="77777777" w:rsidR="003B4AC3" w:rsidRPr="008201C9" w:rsidRDefault="009959C4" w:rsidP="00F93F9E">
      <w:pPr>
        <w:tabs>
          <w:tab w:val="left" w:pos="6285"/>
        </w:tabs>
        <w:jc w:val="center"/>
        <w:rPr>
          <w:b/>
          <w:sz w:val="30"/>
          <w:szCs w:val="28"/>
        </w:rPr>
      </w:pPr>
      <w:r w:rsidRPr="008201C9">
        <w:rPr>
          <w:b/>
          <w:sz w:val="30"/>
          <w:szCs w:val="28"/>
        </w:rPr>
        <w:t>THÔNG BÁO</w:t>
      </w:r>
    </w:p>
    <w:p w14:paraId="4D055C9E" w14:textId="1B5C47FE" w:rsidR="00B50BB0" w:rsidRDefault="00F73327" w:rsidP="00F93F9E">
      <w:pPr>
        <w:jc w:val="center"/>
        <w:rPr>
          <w:b/>
          <w:sz w:val="28"/>
          <w:szCs w:val="28"/>
        </w:rPr>
      </w:pPr>
      <w:r w:rsidRPr="00F73327">
        <w:rPr>
          <w:b/>
          <w:sz w:val="28"/>
          <w:szCs w:val="28"/>
        </w:rPr>
        <w:t>V/v</w:t>
      </w:r>
      <w:r>
        <w:rPr>
          <w:b/>
          <w:sz w:val="28"/>
          <w:szCs w:val="28"/>
        </w:rPr>
        <w:t xml:space="preserve"> </w:t>
      </w:r>
      <w:r w:rsidR="00224A04">
        <w:rPr>
          <w:b/>
          <w:sz w:val="28"/>
          <w:szCs w:val="28"/>
        </w:rPr>
        <w:t>thông tin</w:t>
      </w:r>
      <w:r w:rsidR="002569DC">
        <w:rPr>
          <w:b/>
          <w:sz w:val="28"/>
          <w:szCs w:val="28"/>
        </w:rPr>
        <w:t xml:space="preserve"> </w:t>
      </w:r>
      <w:r w:rsidR="008201C9">
        <w:rPr>
          <w:b/>
          <w:sz w:val="28"/>
          <w:szCs w:val="28"/>
        </w:rPr>
        <w:t xml:space="preserve">tình hình Ban Chỉ huy </w:t>
      </w:r>
      <w:r w:rsidR="00740549">
        <w:rPr>
          <w:b/>
          <w:sz w:val="28"/>
          <w:szCs w:val="28"/>
        </w:rPr>
        <w:t>L</w:t>
      </w:r>
      <w:r w:rsidR="008201C9">
        <w:rPr>
          <w:b/>
          <w:sz w:val="28"/>
          <w:szCs w:val="28"/>
        </w:rPr>
        <w:t xml:space="preserve">iên </w:t>
      </w:r>
      <w:r w:rsidR="00740549">
        <w:rPr>
          <w:b/>
          <w:sz w:val="28"/>
          <w:szCs w:val="28"/>
        </w:rPr>
        <w:t>Đ</w:t>
      </w:r>
      <w:r w:rsidR="008201C9">
        <w:rPr>
          <w:b/>
          <w:sz w:val="28"/>
          <w:szCs w:val="28"/>
        </w:rPr>
        <w:t>ội</w:t>
      </w:r>
      <w:r w:rsidR="00740549">
        <w:rPr>
          <w:b/>
          <w:sz w:val="28"/>
          <w:szCs w:val="28"/>
        </w:rPr>
        <w:t>, Chi Đội</w:t>
      </w:r>
      <w:r w:rsidR="008201C9">
        <w:rPr>
          <w:b/>
          <w:sz w:val="28"/>
          <w:szCs w:val="28"/>
        </w:rPr>
        <w:t xml:space="preserve"> </w:t>
      </w:r>
      <w:r w:rsidR="002569DC">
        <w:rPr>
          <w:b/>
          <w:sz w:val="28"/>
          <w:szCs w:val="28"/>
        </w:rPr>
        <w:t>chuyển cấp</w:t>
      </w:r>
      <w:r w:rsidR="008201C9">
        <w:rPr>
          <w:b/>
          <w:sz w:val="28"/>
          <w:szCs w:val="28"/>
        </w:rPr>
        <w:t xml:space="preserve"> 2, 3</w:t>
      </w:r>
    </w:p>
    <w:p w14:paraId="61BEF4A9" w14:textId="65C86A83" w:rsidR="00B50BB0" w:rsidRDefault="00E30EFF" w:rsidP="00F93F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phục vụ công tác chuyển giao lực lượng </w:t>
      </w:r>
      <w:r w:rsidR="00371648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hỉ huy Đội các cấp </w:t>
      </w:r>
    </w:p>
    <w:p w14:paraId="75BCDA5F" w14:textId="1A4B0C45" w:rsidR="002569DC" w:rsidRDefault="008201C9" w:rsidP="00563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E30EFF">
        <w:rPr>
          <w:b/>
          <w:sz w:val="28"/>
          <w:szCs w:val="28"/>
        </w:rPr>
        <w:t xml:space="preserve">ăm học </w:t>
      </w:r>
      <w:r w:rsidR="00EB7B0D">
        <w:rPr>
          <w:b/>
          <w:sz w:val="28"/>
          <w:szCs w:val="28"/>
        </w:rPr>
        <w:t>20</w:t>
      </w:r>
      <w:r w:rsidR="003C2FB8">
        <w:rPr>
          <w:b/>
          <w:sz w:val="28"/>
          <w:szCs w:val="28"/>
        </w:rPr>
        <w:t>22</w:t>
      </w:r>
      <w:r w:rsidR="009A16C3">
        <w:rPr>
          <w:b/>
          <w:sz w:val="28"/>
          <w:szCs w:val="28"/>
        </w:rPr>
        <w:t xml:space="preserve"> – 20</w:t>
      </w:r>
      <w:r w:rsidR="00EB7B0D">
        <w:rPr>
          <w:b/>
          <w:sz w:val="28"/>
          <w:szCs w:val="28"/>
        </w:rPr>
        <w:t>2</w:t>
      </w:r>
      <w:r w:rsidR="003C2FB8">
        <w:rPr>
          <w:b/>
          <w:sz w:val="28"/>
          <w:szCs w:val="28"/>
        </w:rPr>
        <w:t>3</w:t>
      </w:r>
    </w:p>
    <w:p w14:paraId="69126CB0" w14:textId="77777777" w:rsidR="00F93F9E" w:rsidRPr="00355D33" w:rsidRDefault="00F93F9E" w:rsidP="00F93F9E">
      <w:pPr>
        <w:jc w:val="center"/>
        <w:rPr>
          <w:sz w:val="28"/>
          <w:szCs w:val="28"/>
        </w:rPr>
      </w:pPr>
      <w:r w:rsidRPr="00355D33">
        <w:rPr>
          <w:sz w:val="28"/>
          <w:szCs w:val="28"/>
        </w:rPr>
        <w:t>---------</w:t>
      </w:r>
    </w:p>
    <w:p w14:paraId="02E097A6" w14:textId="6339E73C" w:rsidR="00824CE0" w:rsidRDefault="009959C4" w:rsidP="006E765E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Nhằm</w:t>
      </w:r>
      <w:r w:rsidR="005561EC">
        <w:rPr>
          <w:sz w:val="28"/>
          <w:szCs w:val="28"/>
        </w:rPr>
        <w:t xml:space="preserve"> thực hiện </w:t>
      </w:r>
      <w:r w:rsidR="003D1A4C">
        <w:rPr>
          <w:sz w:val="28"/>
          <w:szCs w:val="28"/>
        </w:rPr>
        <w:t xml:space="preserve">tốt </w:t>
      </w:r>
      <w:r w:rsidR="005561EC">
        <w:rPr>
          <w:sz w:val="28"/>
          <w:szCs w:val="28"/>
        </w:rPr>
        <w:t>việc</w:t>
      </w:r>
      <w:r w:rsidR="006E765E">
        <w:rPr>
          <w:sz w:val="28"/>
          <w:szCs w:val="28"/>
        </w:rPr>
        <w:t xml:space="preserve"> chuyển giao </w:t>
      </w:r>
      <w:r w:rsidR="003D1A4C">
        <w:rPr>
          <w:sz w:val="28"/>
          <w:szCs w:val="28"/>
        </w:rPr>
        <w:t xml:space="preserve">lực lượng </w:t>
      </w:r>
      <w:r w:rsidR="00371648">
        <w:rPr>
          <w:sz w:val="28"/>
          <w:szCs w:val="28"/>
        </w:rPr>
        <w:t>C</w:t>
      </w:r>
      <w:r w:rsidR="003D1A4C">
        <w:rPr>
          <w:sz w:val="28"/>
          <w:szCs w:val="28"/>
        </w:rPr>
        <w:t>hỉ huy Đội, và</w:t>
      </w:r>
      <w:r>
        <w:rPr>
          <w:sz w:val="28"/>
          <w:szCs w:val="28"/>
        </w:rPr>
        <w:t xml:space="preserve"> tạo điều kiện thuận lợi giúp </w:t>
      </w:r>
      <w:r w:rsidR="005561EC">
        <w:rPr>
          <w:sz w:val="28"/>
          <w:szCs w:val="28"/>
        </w:rPr>
        <w:t xml:space="preserve">các em </w:t>
      </w:r>
      <w:r w:rsidR="00DC595B">
        <w:rPr>
          <w:sz w:val="28"/>
          <w:szCs w:val="28"/>
        </w:rPr>
        <w:t xml:space="preserve">là Ban </w:t>
      </w:r>
      <w:r w:rsidR="00740549">
        <w:rPr>
          <w:sz w:val="28"/>
          <w:szCs w:val="28"/>
        </w:rPr>
        <w:t>C</w:t>
      </w:r>
      <w:r w:rsidR="00DC595B">
        <w:rPr>
          <w:sz w:val="28"/>
          <w:szCs w:val="28"/>
        </w:rPr>
        <w:t xml:space="preserve">hỉ huy </w:t>
      </w:r>
      <w:r w:rsidR="00740549">
        <w:rPr>
          <w:sz w:val="28"/>
          <w:szCs w:val="28"/>
        </w:rPr>
        <w:t>L</w:t>
      </w:r>
      <w:r w:rsidR="00DC595B">
        <w:rPr>
          <w:sz w:val="28"/>
          <w:szCs w:val="28"/>
        </w:rPr>
        <w:t xml:space="preserve">iên </w:t>
      </w:r>
      <w:r w:rsidR="00740549">
        <w:rPr>
          <w:sz w:val="28"/>
          <w:szCs w:val="28"/>
        </w:rPr>
        <w:t>Đ</w:t>
      </w:r>
      <w:r>
        <w:rPr>
          <w:sz w:val="28"/>
          <w:szCs w:val="28"/>
        </w:rPr>
        <w:t xml:space="preserve">ội, </w:t>
      </w:r>
      <w:r w:rsidR="00740549">
        <w:rPr>
          <w:sz w:val="28"/>
          <w:szCs w:val="28"/>
        </w:rPr>
        <w:t>C</w:t>
      </w:r>
      <w:r w:rsidR="00DC595B">
        <w:rPr>
          <w:sz w:val="28"/>
          <w:szCs w:val="28"/>
        </w:rPr>
        <w:t xml:space="preserve">hỉ huy </w:t>
      </w:r>
      <w:r w:rsidR="00371648">
        <w:rPr>
          <w:sz w:val="28"/>
          <w:szCs w:val="28"/>
        </w:rPr>
        <w:t>Đ</w:t>
      </w:r>
      <w:r w:rsidR="00DC595B">
        <w:rPr>
          <w:sz w:val="28"/>
          <w:szCs w:val="28"/>
        </w:rPr>
        <w:t>ội</w:t>
      </w:r>
      <w:r>
        <w:rPr>
          <w:sz w:val="28"/>
          <w:szCs w:val="28"/>
        </w:rPr>
        <w:t xml:space="preserve"> giỏi các trường</w:t>
      </w:r>
      <w:r w:rsidR="00B50BB0">
        <w:rPr>
          <w:sz w:val="28"/>
          <w:szCs w:val="28"/>
        </w:rPr>
        <w:t xml:space="preserve"> tiểu học, t</w:t>
      </w:r>
      <w:r>
        <w:rPr>
          <w:sz w:val="28"/>
          <w:szCs w:val="28"/>
        </w:rPr>
        <w:t>rung học cơ sở trên địa bàn quận tiếp tục rèn luyện, phấn đấ</w:t>
      </w:r>
      <w:r w:rsidR="005561EC">
        <w:rPr>
          <w:sz w:val="28"/>
          <w:szCs w:val="28"/>
        </w:rPr>
        <w:t>u tham gia hoạt động của</w:t>
      </w:r>
      <w:r>
        <w:rPr>
          <w:sz w:val="28"/>
          <w:szCs w:val="28"/>
        </w:rPr>
        <w:t xml:space="preserve"> </w:t>
      </w:r>
      <w:r w:rsidR="00B50BB0">
        <w:rPr>
          <w:sz w:val="28"/>
          <w:szCs w:val="28"/>
        </w:rPr>
        <w:t xml:space="preserve">Đội TNTP Hồ Chí Minh và </w:t>
      </w:r>
      <w:r>
        <w:rPr>
          <w:sz w:val="28"/>
          <w:szCs w:val="28"/>
        </w:rPr>
        <w:t xml:space="preserve">Đoàn </w:t>
      </w:r>
      <w:r w:rsidR="00B50BB0">
        <w:rPr>
          <w:sz w:val="28"/>
          <w:szCs w:val="28"/>
        </w:rPr>
        <w:t>TNCS</w:t>
      </w:r>
      <w:r w:rsidR="00DC595B">
        <w:rPr>
          <w:sz w:val="28"/>
          <w:szCs w:val="28"/>
        </w:rPr>
        <w:t xml:space="preserve"> Hồ Chí Minh các cấp</w:t>
      </w:r>
      <w:r w:rsidR="00824CE0">
        <w:rPr>
          <w:sz w:val="28"/>
          <w:szCs w:val="28"/>
        </w:rPr>
        <w:t>;</w:t>
      </w:r>
    </w:p>
    <w:p w14:paraId="7D266A82" w14:textId="2294359A" w:rsidR="009959C4" w:rsidRDefault="009959C4" w:rsidP="005631CF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Hội </w:t>
      </w:r>
      <w:r w:rsidR="00371648">
        <w:rPr>
          <w:sz w:val="28"/>
          <w:szCs w:val="28"/>
        </w:rPr>
        <w:t>đ</w:t>
      </w:r>
      <w:r>
        <w:rPr>
          <w:sz w:val="28"/>
          <w:szCs w:val="28"/>
        </w:rPr>
        <w:t xml:space="preserve">ồng </w:t>
      </w:r>
      <w:r w:rsidR="00371648">
        <w:rPr>
          <w:sz w:val="28"/>
          <w:szCs w:val="28"/>
        </w:rPr>
        <w:t>Đ</w:t>
      </w:r>
      <w:r>
        <w:rPr>
          <w:sz w:val="28"/>
          <w:szCs w:val="28"/>
        </w:rPr>
        <w:t xml:space="preserve">ội quận Phú Nhuận thông báo </w:t>
      </w:r>
      <w:r w:rsidR="00DC595B">
        <w:rPr>
          <w:sz w:val="28"/>
          <w:szCs w:val="28"/>
        </w:rPr>
        <w:t xml:space="preserve">đến các cơ sở Đội </w:t>
      </w:r>
      <w:r>
        <w:rPr>
          <w:sz w:val="28"/>
          <w:szCs w:val="28"/>
        </w:rPr>
        <w:t xml:space="preserve">về việc </w:t>
      </w:r>
      <w:r w:rsidR="00DC595B">
        <w:rPr>
          <w:sz w:val="28"/>
          <w:szCs w:val="28"/>
        </w:rPr>
        <w:t>thống kê tình hình</w:t>
      </w:r>
      <w:r>
        <w:rPr>
          <w:sz w:val="28"/>
          <w:szCs w:val="28"/>
        </w:rPr>
        <w:t xml:space="preserve"> Ban </w:t>
      </w:r>
      <w:r w:rsidR="00740549">
        <w:rPr>
          <w:sz w:val="28"/>
          <w:szCs w:val="28"/>
        </w:rPr>
        <w:t>C</w:t>
      </w:r>
      <w:r>
        <w:rPr>
          <w:sz w:val="28"/>
          <w:szCs w:val="28"/>
        </w:rPr>
        <w:t xml:space="preserve">hỉ huy </w:t>
      </w:r>
      <w:r w:rsidR="00740549">
        <w:rPr>
          <w:sz w:val="28"/>
          <w:szCs w:val="28"/>
        </w:rPr>
        <w:t>L</w:t>
      </w:r>
      <w:r w:rsidR="00DC595B">
        <w:rPr>
          <w:sz w:val="28"/>
          <w:szCs w:val="28"/>
        </w:rPr>
        <w:t xml:space="preserve">iên </w:t>
      </w:r>
      <w:r w:rsidR="00740549">
        <w:rPr>
          <w:sz w:val="28"/>
          <w:szCs w:val="28"/>
        </w:rPr>
        <w:t>Đ</w:t>
      </w:r>
      <w:r w:rsidR="00DC595B">
        <w:rPr>
          <w:sz w:val="28"/>
          <w:szCs w:val="28"/>
        </w:rPr>
        <w:t xml:space="preserve">ội, </w:t>
      </w:r>
      <w:r w:rsidR="00740549">
        <w:rPr>
          <w:sz w:val="28"/>
          <w:szCs w:val="28"/>
        </w:rPr>
        <w:t>C</w:t>
      </w:r>
      <w:r w:rsidR="00DC595B">
        <w:rPr>
          <w:sz w:val="28"/>
          <w:szCs w:val="28"/>
        </w:rPr>
        <w:t xml:space="preserve">hi </w:t>
      </w:r>
      <w:r w:rsidR="00740549">
        <w:rPr>
          <w:sz w:val="28"/>
          <w:szCs w:val="28"/>
        </w:rPr>
        <w:t>Đ</w:t>
      </w:r>
      <w:r w:rsidR="00DC595B">
        <w:rPr>
          <w:sz w:val="28"/>
          <w:szCs w:val="28"/>
        </w:rPr>
        <w:t>ội chuyển cấp</w:t>
      </w:r>
      <w:r w:rsidR="00300B24">
        <w:rPr>
          <w:sz w:val="28"/>
          <w:szCs w:val="28"/>
        </w:rPr>
        <w:t xml:space="preserve"> </w:t>
      </w:r>
      <w:r w:rsidR="00300B24" w:rsidRPr="00300B24">
        <w:rPr>
          <w:sz w:val="28"/>
          <w:szCs w:val="28"/>
        </w:rPr>
        <w:t xml:space="preserve">phục vụ công tác chuyển giao lực lượng </w:t>
      </w:r>
      <w:r w:rsidR="00740549">
        <w:rPr>
          <w:sz w:val="28"/>
          <w:szCs w:val="28"/>
        </w:rPr>
        <w:t>C</w:t>
      </w:r>
      <w:r w:rsidR="00300B24" w:rsidRPr="00300B24">
        <w:rPr>
          <w:sz w:val="28"/>
          <w:szCs w:val="28"/>
        </w:rPr>
        <w:t>hỉ huy Đội các cấp</w:t>
      </w:r>
      <w:r w:rsidR="00AD2DBA">
        <w:rPr>
          <w:sz w:val="28"/>
          <w:szCs w:val="28"/>
        </w:rPr>
        <w:t xml:space="preserve"> năm học 20</w:t>
      </w:r>
      <w:r w:rsidR="003C2FB8">
        <w:rPr>
          <w:sz w:val="28"/>
          <w:szCs w:val="28"/>
        </w:rPr>
        <w:t>22</w:t>
      </w:r>
      <w:r w:rsidR="009A16C3">
        <w:rPr>
          <w:sz w:val="28"/>
          <w:szCs w:val="28"/>
        </w:rPr>
        <w:t xml:space="preserve"> – 20</w:t>
      </w:r>
      <w:r w:rsidR="00AD2DBA">
        <w:rPr>
          <w:sz w:val="28"/>
          <w:szCs w:val="28"/>
        </w:rPr>
        <w:t>2</w:t>
      </w:r>
      <w:r w:rsidR="003C2FB8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5631CF">
        <w:rPr>
          <w:sz w:val="28"/>
          <w:szCs w:val="28"/>
        </w:rPr>
        <w:t xml:space="preserve"> </w:t>
      </w:r>
      <w:r>
        <w:rPr>
          <w:sz w:val="28"/>
          <w:szCs w:val="28"/>
        </w:rPr>
        <w:t>như sau:</w:t>
      </w:r>
    </w:p>
    <w:p w14:paraId="45D0E7B4" w14:textId="77777777" w:rsidR="009959C4" w:rsidRPr="00300B24" w:rsidRDefault="00300B24" w:rsidP="006E765E">
      <w:pPr>
        <w:spacing w:before="120" w:after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9959C4" w:rsidRPr="00300B24">
        <w:rPr>
          <w:b/>
          <w:sz w:val="28"/>
          <w:szCs w:val="28"/>
        </w:rPr>
        <w:t xml:space="preserve">Đối </w:t>
      </w:r>
      <w:r>
        <w:rPr>
          <w:b/>
          <w:sz w:val="28"/>
          <w:szCs w:val="28"/>
        </w:rPr>
        <w:t>với các liên đội khối tiểu học:</w:t>
      </w:r>
    </w:p>
    <w:p w14:paraId="7A55B323" w14:textId="5B87E813" w:rsidR="006E4D77" w:rsidRDefault="009A16C3" w:rsidP="006E765E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Thực hiện t</w:t>
      </w:r>
      <w:r w:rsidR="005631CF">
        <w:rPr>
          <w:sz w:val="28"/>
          <w:szCs w:val="28"/>
        </w:rPr>
        <w:t>hống</w:t>
      </w:r>
      <w:r w:rsidR="00300B24">
        <w:rPr>
          <w:sz w:val="28"/>
          <w:szCs w:val="28"/>
        </w:rPr>
        <w:t xml:space="preserve"> kê</w:t>
      </w:r>
      <w:r w:rsidR="005631CF">
        <w:rPr>
          <w:sz w:val="28"/>
          <w:szCs w:val="28"/>
        </w:rPr>
        <w:t xml:space="preserve"> và lập danh sách theo mẫu đối với</w:t>
      </w:r>
      <w:r w:rsidR="00300B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lực lượng </w:t>
      </w:r>
      <w:r w:rsidR="00740549">
        <w:rPr>
          <w:sz w:val="28"/>
          <w:szCs w:val="28"/>
        </w:rPr>
        <w:t>B</w:t>
      </w:r>
      <w:r>
        <w:rPr>
          <w:sz w:val="28"/>
          <w:szCs w:val="28"/>
        </w:rPr>
        <w:t xml:space="preserve">an </w:t>
      </w:r>
      <w:r w:rsidR="00740549">
        <w:rPr>
          <w:sz w:val="28"/>
          <w:szCs w:val="28"/>
        </w:rPr>
        <w:t>C</w:t>
      </w:r>
      <w:r>
        <w:rPr>
          <w:sz w:val="28"/>
          <w:szCs w:val="28"/>
        </w:rPr>
        <w:t xml:space="preserve">hỉ huy </w:t>
      </w:r>
      <w:r w:rsidR="00740549">
        <w:rPr>
          <w:sz w:val="28"/>
          <w:szCs w:val="28"/>
        </w:rPr>
        <w:t>L</w:t>
      </w:r>
      <w:r>
        <w:rPr>
          <w:sz w:val="28"/>
          <w:szCs w:val="28"/>
        </w:rPr>
        <w:t xml:space="preserve">iên </w:t>
      </w:r>
      <w:r w:rsidR="00740549">
        <w:rPr>
          <w:sz w:val="28"/>
          <w:szCs w:val="28"/>
        </w:rPr>
        <w:t>Đ</w:t>
      </w:r>
      <w:r>
        <w:rPr>
          <w:sz w:val="28"/>
          <w:szCs w:val="28"/>
        </w:rPr>
        <w:t xml:space="preserve">ội đã </w:t>
      </w:r>
      <w:r w:rsidR="00300B24">
        <w:rPr>
          <w:sz w:val="28"/>
          <w:szCs w:val="28"/>
        </w:rPr>
        <w:t>chuyển sang các trường trung học cơ sở trong và ngoài địa bàn quận</w:t>
      </w:r>
      <w:r w:rsidR="0091778C">
        <w:rPr>
          <w:sz w:val="28"/>
          <w:szCs w:val="28"/>
        </w:rPr>
        <w:t xml:space="preserve"> tro</w:t>
      </w:r>
      <w:r w:rsidR="00BA6499">
        <w:rPr>
          <w:sz w:val="28"/>
          <w:szCs w:val="28"/>
        </w:rPr>
        <w:t>ng năm học 20</w:t>
      </w:r>
      <w:r w:rsidR="003C2FB8">
        <w:rPr>
          <w:sz w:val="28"/>
          <w:szCs w:val="28"/>
        </w:rPr>
        <w:t>22</w:t>
      </w:r>
      <w:r>
        <w:rPr>
          <w:sz w:val="28"/>
          <w:szCs w:val="28"/>
        </w:rPr>
        <w:t xml:space="preserve"> – 20</w:t>
      </w:r>
      <w:r w:rsidR="00BA6499">
        <w:rPr>
          <w:sz w:val="28"/>
          <w:szCs w:val="28"/>
        </w:rPr>
        <w:t>2</w:t>
      </w:r>
      <w:r w:rsidR="003C2FB8">
        <w:rPr>
          <w:sz w:val="28"/>
          <w:szCs w:val="28"/>
        </w:rPr>
        <w:t>3</w:t>
      </w:r>
      <w:r w:rsidR="00300B24">
        <w:rPr>
          <w:sz w:val="28"/>
          <w:szCs w:val="28"/>
        </w:rPr>
        <w:t>:</w:t>
      </w:r>
    </w:p>
    <w:tbl>
      <w:tblPr>
        <w:tblStyle w:val="TableGrid"/>
        <w:tblW w:w="9180" w:type="dxa"/>
        <w:tblInd w:w="108" w:type="dxa"/>
        <w:tblLook w:val="04A0" w:firstRow="1" w:lastRow="0" w:firstColumn="1" w:lastColumn="0" w:noHBand="0" w:noVBand="1"/>
      </w:tblPr>
      <w:tblGrid>
        <w:gridCol w:w="567"/>
        <w:gridCol w:w="2059"/>
        <w:gridCol w:w="1874"/>
        <w:gridCol w:w="1350"/>
        <w:gridCol w:w="3330"/>
      </w:tblGrid>
      <w:tr w:rsidR="002C678F" w14:paraId="14E98A71" w14:textId="77777777" w:rsidTr="00CC5FD4">
        <w:trPr>
          <w:trHeight w:val="754"/>
        </w:trPr>
        <w:tc>
          <w:tcPr>
            <w:tcW w:w="567" w:type="dxa"/>
            <w:vAlign w:val="center"/>
          </w:tcPr>
          <w:p w14:paraId="44C6423F" w14:textId="77777777" w:rsidR="006E4D77" w:rsidRDefault="006E4D77" w:rsidP="00CC5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2059" w:type="dxa"/>
            <w:vAlign w:val="center"/>
          </w:tcPr>
          <w:p w14:paraId="04E84089" w14:textId="77777777" w:rsidR="006E4D77" w:rsidRDefault="006E4D77" w:rsidP="00CC5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1874" w:type="dxa"/>
            <w:vAlign w:val="center"/>
          </w:tcPr>
          <w:p w14:paraId="16BE8E0B" w14:textId="1CA18BE0" w:rsidR="009105FB" w:rsidRDefault="009105FB" w:rsidP="00CC5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Chi đội – </w:t>
            </w:r>
          </w:p>
          <w:p w14:paraId="5D006C7C" w14:textId="6443C3E1" w:rsidR="006E4D77" w:rsidRDefault="006E4D77" w:rsidP="00CC5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Liên Đội</w:t>
            </w:r>
          </w:p>
        </w:tc>
        <w:tc>
          <w:tcPr>
            <w:tcW w:w="1350" w:type="dxa"/>
            <w:vAlign w:val="center"/>
          </w:tcPr>
          <w:p w14:paraId="744EAB08" w14:textId="77777777" w:rsidR="006E4D77" w:rsidRDefault="006E4D77" w:rsidP="00CC5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Chức vụ</w:t>
            </w:r>
          </w:p>
        </w:tc>
        <w:tc>
          <w:tcPr>
            <w:tcW w:w="3330" w:type="dxa"/>
            <w:vAlign w:val="center"/>
          </w:tcPr>
          <w:p w14:paraId="090457E2" w14:textId="77777777" w:rsidR="006E4D77" w:rsidRDefault="002C678F" w:rsidP="00CC5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Học sinh trường THCS</w:t>
            </w:r>
          </w:p>
          <w:p w14:paraId="06AC23E4" w14:textId="115841E1" w:rsidR="002C678F" w:rsidRDefault="002C678F" w:rsidP="00743A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Năm học </w:t>
            </w:r>
            <w:r w:rsidR="00743A7C">
              <w:rPr>
                <w:b/>
                <w:sz w:val="28"/>
                <w:szCs w:val="28"/>
              </w:rPr>
              <w:t>20</w:t>
            </w:r>
            <w:r w:rsidR="003C2FB8">
              <w:rPr>
                <w:b/>
                <w:sz w:val="28"/>
                <w:szCs w:val="28"/>
              </w:rPr>
              <w:t>22</w:t>
            </w:r>
            <w:r w:rsidR="00224A04">
              <w:rPr>
                <w:b/>
                <w:sz w:val="28"/>
                <w:szCs w:val="28"/>
              </w:rPr>
              <w:t xml:space="preserve"> – 20</w:t>
            </w:r>
            <w:r w:rsidR="00743A7C">
              <w:rPr>
                <w:b/>
                <w:sz w:val="28"/>
                <w:szCs w:val="28"/>
              </w:rPr>
              <w:t>2</w:t>
            </w:r>
            <w:r w:rsidR="003C2FB8">
              <w:rPr>
                <w:b/>
                <w:sz w:val="28"/>
                <w:szCs w:val="28"/>
              </w:rPr>
              <w:t>3</w:t>
            </w:r>
          </w:p>
        </w:tc>
      </w:tr>
      <w:tr w:rsidR="002C678F" w14:paraId="02B72678" w14:textId="77777777" w:rsidTr="00CC5FD4">
        <w:trPr>
          <w:trHeight w:val="270"/>
        </w:trPr>
        <w:tc>
          <w:tcPr>
            <w:tcW w:w="567" w:type="dxa"/>
            <w:vAlign w:val="center"/>
          </w:tcPr>
          <w:p w14:paraId="5E70D5C2" w14:textId="275C06C7" w:rsidR="006E4D77" w:rsidRPr="00C2212D" w:rsidRDefault="006E4D77" w:rsidP="006E765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2212D">
              <w:rPr>
                <w:sz w:val="28"/>
                <w:szCs w:val="28"/>
              </w:rPr>
              <w:t>1</w:t>
            </w:r>
          </w:p>
        </w:tc>
        <w:tc>
          <w:tcPr>
            <w:tcW w:w="2059" w:type="dxa"/>
            <w:vAlign w:val="center"/>
          </w:tcPr>
          <w:p w14:paraId="29C562F9" w14:textId="77777777" w:rsidR="006E4D77" w:rsidRPr="00C2212D" w:rsidRDefault="006E4D77" w:rsidP="006E765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2212D">
              <w:rPr>
                <w:sz w:val="28"/>
                <w:szCs w:val="28"/>
              </w:rPr>
              <w:t>Nguyễn Văn A</w:t>
            </w:r>
          </w:p>
        </w:tc>
        <w:tc>
          <w:tcPr>
            <w:tcW w:w="1874" w:type="dxa"/>
            <w:vAlign w:val="center"/>
          </w:tcPr>
          <w:p w14:paraId="1472A8BA" w14:textId="65126BC9" w:rsidR="006E4D77" w:rsidRPr="00C2212D" w:rsidRDefault="00300B24" w:rsidP="00CC5FD4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</w:t>
            </w:r>
            <w:r w:rsidR="00224A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– </w:t>
            </w:r>
            <w:r w:rsidR="00CC5FD4">
              <w:rPr>
                <w:sz w:val="28"/>
                <w:szCs w:val="28"/>
              </w:rPr>
              <w:t>Tiểu học Đông Ba</w:t>
            </w:r>
          </w:p>
        </w:tc>
        <w:tc>
          <w:tcPr>
            <w:tcW w:w="1350" w:type="dxa"/>
            <w:vAlign w:val="center"/>
          </w:tcPr>
          <w:p w14:paraId="0DBF98E0" w14:textId="573CDAFB" w:rsidR="006E4D77" w:rsidRPr="00C2212D" w:rsidRDefault="006E4D77" w:rsidP="006E765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2212D">
              <w:rPr>
                <w:sz w:val="28"/>
                <w:szCs w:val="28"/>
              </w:rPr>
              <w:t>Liên đội</w:t>
            </w:r>
            <w:r w:rsidR="00CC5FD4">
              <w:rPr>
                <w:sz w:val="28"/>
                <w:szCs w:val="28"/>
              </w:rPr>
              <w:t xml:space="preserve"> trưởng</w:t>
            </w:r>
          </w:p>
        </w:tc>
        <w:tc>
          <w:tcPr>
            <w:tcW w:w="3330" w:type="dxa"/>
            <w:vAlign w:val="center"/>
          </w:tcPr>
          <w:p w14:paraId="0A5890C9" w14:textId="60B48D4B" w:rsidR="006E4D77" w:rsidRPr="00C2212D" w:rsidRDefault="002C678F" w:rsidP="00CC5FD4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THCS </w:t>
            </w:r>
            <w:r w:rsidR="00CC5FD4">
              <w:rPr>
                <w:sz w:val="28"/>
                <w:szCs w:val="28"/>
              </w:rPr>
              <w:t xml:space="preserve">Lê Quý Đôn, </w:t>
            </w:r>
            <w:r>
              <w:rPr>
                <w:sz w:val="28"/>
                <w:szCs w:val="28"/>
              </w:rPr>
              <w:t xml:space="preserve">quận </w:t>
            </w:r>
            <w:r w:rsidR="00CC5FD4">
              <w:rPr>
                <w:sz w:val="28"/>
                <w:szCs w:val="28"/>
              </w:rPr>
              <w:t>3</w:t>
            </w:r>
          </w:p>
        </w:tc>
      </w:tr>
      <w:tr w:rsidR="002C678F" w14:paraId="4B878D15" w14:textId="77777777" w:rsidTr="00CC5FD4">
        <w:trPr>
          <w:trHeight w:val="421"/>
        </w:trPr>
        <w:tc>
          <w:tcPr>
            <w:tcW w:w="567" w:type="dxa"/>
            <w:vAlign w:val="center"/>
          </w:tcPr>
          <w:p w14:paraId="474B8CF4" w14:textId="4B50F7C3" w:rsidR="006E4D77" w:rsidRPr="00C2212D" w:rsidRDefault="006E4D77" w:rsidP="006E765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2212D">
              <w:rPr>
                <w:sz w:val="28"/>
                <w:szCs w:val="28"/>
              </w:rPr>
              <w:t>2</w:t>
            </w:r>
          </w:p>
        </w:tc>
        <w:tc>
          <w:tcPr>
            <w:tcW w:w="2059" w:type="dxa"/>
          </w:tcPr>
          <w:p w14:paraId="386B51CC" w14:textId="77777777" w:rsidR="006E4D77" w:rsidRPr="00C2212D" w:rsidRDefault="002C678F" w:rsidP="006E765E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874" w:type="dxa"/>
          </w:tcPr>
          <w:p w14:paraId="082DD1D5" w14:textId="77777777" w:rsidR="006E4D77" w:rsidRPr="00C2212D" w:rsidRDefault="006E4D77" w:rsidP="006E765E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60D7A03C" w14:textId="77777777" w:rsidR="006E4D77" w:rsidRPr="00C2212D" w:rsidRDefault="006E4D77" w:rsidP="006E765E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4B2AFF0E" w14:textId="77777777" w:rsidR="006E4D77" w:rsidRPr="00C2212D" w:rsidRDefault="006E4D77" w:rsidP="006E765E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</w:tbl>
    <w:p w14:paraId="2A3C4608" w14:textId="77777777" w:rsidR="006E765E" w:rsidRPr="00300B24" w:rsidRDefault="006E765E" w:rsidP="006E765E">
      <w:pPr>
        <w:spacing w:before="120" w:after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300B24">
        <w:rPr>
          <w:b/>
          <w:sz w:val="28"/>
          <w:szCs w:val="28"/>
        </w:rPr>
        <w:t xml:space="preserve">Đối </w:t>
      </w:r>
      <w:r>
        <w:rPr>
          <w:b/>
          <w:sz w:val="28"/>
          <w:szCs w:val="28"/>
        </w:rPr>
        <w:t>với các liên đội khối trung học cơ sở:</w:t>
      </w:r>
    </w:p>
    <w:p w14:paraId="65576DDB" w14:textId="6EA8123A" w:rsidR="006E765E" w:rsidRDefault="006E765E" w:rsidP="006E765E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Thực hiện thống kê</w:t>
      </w:r>
      <w:r w:rsidR="00224A04">
        <w:rPr>
          <w:sz w:val="28"/>
          <w:szCs w:val="28"/>
        </w:rPr>
        <w:t xml:space="preserve"> và lập danh sách theo mẫu đối với</w:t>
      </w:r>
      <w:r>
        <w:rPr>
          <w:sz w:val="28"/>
          <w:szCs w:val="28"/>
        </w:rPr>
        <w:t xml:space="preserve"> </w:t>
      </w:r>
      <w:r w:rsidR="009105FB">
        <w:rPr>
          <w:sz w:val="28"/>
          <w:szCs w:val="28"/>
        </w:rPr>
        <w:t xml:space="preserve">lực lượng </w:t>
      </w:r>
      <w:r w:rsidR="00740549">
        <w:rPr>
          <w:sz w:val="28"/>
          <w:szCs w:val="28"/>
        </w:rPr>
        <w:t>B</w:t>
      </w:r>
      <w:r w:rsidR="009105FB">
        <w:rPr>
          <w:sz w:val="28"/>
          <w:szCs w:val="28"/>
        </w:rPr>
        <w:t xml:space="preserve">an </w:t>
      </w:r>
      <w:r w:rsidR="00740549">
        <w:rPr>
          <w:sz w:val="28"/>
          <w:szCs w:val="28"/>
        </w:rPr>
        <w:t>C</w:t>
      </w:r>
      <w:r w:rsidR="009105FB">
        <w:rPr>
          <w:sz w:val="28"/>
          <w:szCs w:val="28"/>
        </w:rPr>
        <w:t xml:space="preserve">hỉ huy </w:t>
      </w:r>
      <w:r w:rsidR="00740549">
        <w:rPr>
          <w:sz w:val="28"/>
          <w:szCs w:val="28"/>
        </w:rPr>
        <w:t>L</w:t>
      </w:r>
      <w:r w:rsidR="009105FB">
        <w:rPr>
          <w:sz w:val="28"/>
          <w:szCs w:val="28"/>
        </w:rPr>
        <w:t xml:space="preserve">iên </w:t>
      </w:r>
      <w:r w:rsidR="00740549">
        <w:rPr>
          <w:sz w:val="28"/>
          <w:szCs w:val="28"/>
        </w:rPr>
        <w:t>Đ</w:t>
      </w:r>
      <w:r w:rsidR="009105FB">
        <w:rPr>
          <w:sz w:val="28"/>
          <w:szCs w:val="28"/>
        </w:rPr>
        <w:t xml:space="preserve">ội đã </w:t>
      </w:r>
      <w:r>
        <w:rPr>
          <w:sz w:val="28"/>
          <w:szCs w:val="28"/>
        </w:rPr>
        <w:t xml:space="preserve">chuyển sang các trường trung học </w:t>
      </w:r>
      <w:r w:rsidR="0091778C">
        <w:rPr>
          <w:sz w:val="28"/>
          <w:szCs w:val="28"/>
        </w:rPr>
        <w:t>phổ thông</w:t>
      </w:r>
      <w:r>
        <w:rPr>
          <w:sz w:val="28"/>
          <w:szCs w:val="28"/>
        </w:rPr>
        <w:t xml:space="preserve"> trong và ngoài địa bàn quận</w:t>
      </w:r>
      <w:r w:rsidR="0091778C">
        <w:rPr>
          <w:sz w:val="28"/>
          <w:szCs w:val="28"/>
        </w:rPr>
        <w:t xml:space="preserve"> tro</w:t>
      </w:r>
      <w:r>
        <w:rPr>
          <w:sz w:val="28"/>
          <w:szCs w:val="28"/>
        </w:rPr>
        <w:t xml:space="preserve">ng năm học </w:t>
      </w:r>
      <w:r w:rsidR="009105FB">
        <w:rPr>
          <w:sz w:val="28"/>
          <w:szCs w:val="28"/>
        </w:rPr>
        <w:t>20</w:t>
      </w:r>
      <w:r w:rsidR="003C2FB8">
        <w:rPr>
          <w:sz w:val="28"/>
          <w:szCs w:val="28"/>
        </w:rPr>
        <w:t>22</w:t>
      </w:r>
      <w:r w:rsidR="009105FB">
        <w:rPr>
          <w:sz w:val="28"/>
          <w:szCs w:val="28"/>
        </w:rPr>
        <w:t xml:space="preserve"> – 20</w:t>
      </w:r>
      <w:r w:rsidR="00925859">
        <w:rPr>
          <w:sz w:val="28"/>
          <w:szCs w:val="28"/>
        </w:rPr>
        <w:t>2</w:t>
      </w:r>
      <w:r w:rsidR="003C2FB8">
        <w:rPr>
          <w:sz w:val="28"/>
          <w:szCs w:val="28"/>
        </w:rPr>
        <w:t>3</w:t>
      </w:r>
      <w:r w:rsidR="00224A04">
        <w:rPr>
          <w:sz w:val="28"/>
          <w:szCs w:val="28"/>
        </w:rPr>
        <w:t>:</w:t>
      </w:r>
    </w:p>
    <w:tbl>
      <w:tblPr>
        <w:tblStyle w:val="TableGrid"/>
        <w:tblW w:w="8884" w:type="dxa"/>
        <w:tblInd w:w="108" w:type="dxa"/>
        <w:tblLook w:val="04A0" w:firstRow="1" w:lastRow="0" w:firstColumn="1" w:lastColumn="0" w:noHBand="0" w:noVBand="1"/>
      </w:tblPr>
      <w:tblGrid>
        <w:gridCol w:w="567"/>
        <w:gridCol w:w="2059"/>
        <w:gridCol w:w="1874"/>
        <w:gridCol w:w="1350"/>
        <w:gridCol w:w="3034"/>
      </w:tblGrid>
      <w:tr w:rsidR="006E765E" w14:paraId="30F6014D" w14:textId="77777777" w:rsidTr="008E5B72">
        <w:trPr>
          <w:trHeight w:val="754"/>
        </w:trPr>
        <w:tc>
          <w:tcPr>
            <w:tcW w:w="567" w:type="dxa"/>
            <w:vAlign w:val="center"/>
          </w:tcPr>
          <w:p w14:paraId="661E594D" w14:textId="77777777" w:rsidR="006E765E" w:rsidRDefault="006E765E" w:rsidP="009105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2059" w:type="dxa"/>
            <w:vAlign w:val="center"/>
          </w:tcPr>
          <w:p w14:paraId="3554CAA5" w14:textId="77777777" w:rsidR="006E765E" w:rsidRDefault="006E765E" w:rsidP="009105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1874" w:type="dxa"/>
            <w:vAlign w:val="center"/>
          </w:tcPr>
          <w:p w14:paraId="2722A1A5" w14:textId="6FE8700C" w:rsidR="006B24AD" w:rsidRDefault="006E765E" w:rsidP="009105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Chi đội </w:t>
            </w:r>
            <w:r w:rsidR="006B24AD">
              <w:rPr>
                <w:b/>
                <w:sz w:val="28"/>
                <w:szCs w:val="28"/>
              </w:rPr>
              <w:t>–</w:t>
            </w:r>
          </w:p>
          <w:p w14:paraId="10EEF675" w14:textId="76A00730" w:rsidR="006E765E" w:rsidRDefault="006E765E" w:rsidP="009105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Liên Đội</w:t>
            </w:r>
          </w:p>
        </w:tc>
        <w:tc>
          <w:tcPr>
            <w:tcW w:w="1350" w:type="dxa"/>
            <w:vAlign w:val="center"/>
          </w:tcPr>
          <w:p w14:paraId="3A71AA2A" w14:textId="77777777" w:rsidR="006E765E" w:rsidRDefault="006E765E" w:rsidP="009105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Chức vụ</w:t>
            </w:r>
          </w:p>
        </w:tc>
        <w:tc>
          <w:tcPr>
            <w:tcW w:w="3034" w:type="dxa"/>
            <w:vAlign w:val="center"/>
          </w:tcPr>
          <w:p w14:paraId="3599E7EC" w14:textId="77777777" w:rsidR="006E765E" w:rsidRDefault="006E765E" w:rsidP="009105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Học sinh trường TH</w:t>
            </w:r>
            <w:r w:rsidR="0091778C">
              <w:rPr>
                <w:b/>
                <w:sz w:val="28"/>
                <w:szCs w:val="28"/>
              </w:rPr>
              <w:t>PT</w:t>
            </w:r>
          </w:p>
          <w:p w14:paraId="6C631A54" w14:textId="17B75705" w:rsidR="006E765E" w:rsidRDefault="006E765E" w:rsidP="004F4F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Năm học </w:t>
            </w:r>
            <w:r w:rsidR="004F4F1C">
              <w:rPr>
                <w:b/>
                <w:sz w:val="28"/>
                <w:szCs w:val="28"/>
              </w:rPr>
              <w:t>20</w:t>
            </w:r>
            <w:r w:rsidR="003C2FB8">
              <w:rPr>
                <w:b/>
                <w:sz w:val="28"/>
                <w:szCs w:val="28"/>
              </w:rPr>
              <w:t>22</w:t>
            </w:r>
            <w:r w:rsidR="009105FB">
              <w:rPr>
                <w:b/>
                <w:sz w:val="28"/>
                <w:szCs w:val="28"/>
              </w:rPr>
              <w:t xml:space="preserve"> – 20</w:t>
            </w:r>
            <w:r w:rsidR="004F4F1C">
              <w:rPr>
                <w:b/>
                <w:sz w:val="28"/>
                <w:szCs w:val="28"/>
              </w:rPr>
              <w:t>2</w:t>
            </w:r>
            <w:r w:rsidR="003C2FB8">
              <w:rPr>
                <w:b/>
                <w:sz w:val="28"/>
                <w:szCs w:val="28"/>
              </w:rPr>
              <w:t>3</w:t>
            </w:r>
          </w:p>
        </w:tc>
      </w:tr>
      <w:tr w:rsidR="006E765E" w14:paraId="698112EC" w14:textId="77777777" w:rsidTr="008E5B72">
        <w:trPr>
          <w:trHeight w:val="270"/>
        </w:trPr>
        <w:tc>
          <w:tcPr>
            <w:tcW w:w="567" w:type="dxa"/>
            <w:vAlign w:val="center"/>
          </w:tcPr>
          <w:p w14:paraId="689CB951" w14:textId="77777777" w:rsidR="006E765E" w:rsidRPr="00C2212D" w:rsidRDefault="006E765E" w:rsidP="006E765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2212D">
              <w:rPr>
                <w:sz w:val="28"/>
                <w:szCs w:val="28"/>
              </w:rPr>
              <w:t>1</w:t>
            </w:r>
          </w:p>
        </w:tc>
        <w:tc>
          <w:tcPr>
            <w:tcW w:w="2059" w:type="dxa"/>
            <w:vAlign w:val="center"/>
          </w:tcPr>
          <w:p w14:paraId="5F7E4A2A" w14:textId="5105F355" w:rsidR="006E765E" w:rsidRPr="00C2212D" w:rsidRDefault="008E5B72" w:rsidP="00224A04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Huỳnh Thị</w:t>
            </w:r>
            <w:r w:rsidR="006E765E" w:rsidRPr="00C2212D">
              <w:rPr>
                <w:sz w:val="28"/>
                <w:szCs w:val="28"/>
              </w:rPr>
              <w:t xml:space="preserve"> </w:t>
            </w:r>
            <w:r w:rsidR="00224A04">
              <w:rPr>
                <w:sz w:val="28"/>
                <w:szCs w:val="28"/>
              </w:rPr>
              <w:t>B</w:t>
            </w:r>
          </w:p>
        </w:tc>
        <w:tc>
          <w:tcPr>
            <w:tcW w:w="1874" w:type="dxa"/>
            <w:vAlign w:val="center"/>
          </w:tcPr>
          <w:p w14:paraId="0AF02320" w14:textId="1128C615" w:rsidR="006E765E" w:rsidRPr="00C2212D" w:rsidRDefault="0091778C" w:rsidP="009105F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9A</w:t>
            </w:r>
            <w:r w:rsidR="009105FB">
              <w:rPr>
                <w:sz w:val="28"/>
                <w:szCs w:val="28"/>
              </w:rPr>
              <w:t>2</w:t>
            </w:r>
            <w:r w:rsidR="006E765E">
              <w:rPr>
                <w:sz w:val="28"/>
                <w:szCs w:val="28"/>
              </w:rPr>
              <w:t xml:space="preserve"> – </w:t>
            </w:r>
            <w:r w:rsidR="009105FB">
              <w:rPr>
                <w:sz w:val="28"/>
                <w:szCs w:val="28"/>
              </w:rPr>
              <w:t>THCS Độc Lập</w:t>
            </w:r>
          </w:p>
        </w:tc>
        <w:tc>
          <w:tcPr>
            <w:tcW w:w="1350" w:type="dxa"/>
            <w:vAlign w:val="center"/>
          </w:tcPr>
          <w:p w14:paraId="39802B63" w14:textId="77777777" w:rsidR="006E765E" w:rsidRPr="00C2212D" w:rsidRDefault="0091778C" w:rsidP="0091778C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UV.BCH Liên đội</w:t>
            </w:r>
          </w:p>
        </w:tc>
        <w:tc>
          <w:tcPr>
            <w:tcW w:w="3034" w:type="dxa"/>
            <w:vAlign w:val="center"/>
          </w:tcPr>
          <w:p w14:paraId="050D479D" w14:textId="3B653B90" w:rsidR="006E765E" w:rsidRPr="00C2212D" w:rsidRDefault="0091778C" w:rsidP="008E5B72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THPT</w:t>
            </w:r>
            <w:r w:rsidR="00224A04">
              <w:rPr>
                <w:sz w:val="28"/>
                <w:szCs w:val="28"/>
              </w:rPr>
              <w:t xml:space="preserve"> </w:t>
            </w:r>
            <w:r w:rsidR="008E5B72">
              <w:rPr>
                <w:sz w:val="28"/>
                <w:szCs w:val="28"/>
              </w:rPr>
              <w:t>Nguyễn Gia Thiều, quận Tân Bình</w:t>
            </w:r>
          </w:p>
        </w:tc>
      </w:tr>
      <w:tr w:rsidR="00224A04" w14:paraId="1E785DB0" w14:textId="77777777" w:rsidTr="008E5B72">
        <w:trPr>
          <w:trHeight w:val="421"/>
        </w:trPr>
        <w:tc>
          <w:tcPr>
            <w:tcW w:w="567" w:type="dxa"/>
            <w:vAlign w:val="center"/>
          </w:tcPr>
          <w:p w14:paraId="17BFCD1D" w14:textId="77777777" w:rsidR="00224A04" w:rsidRPr="00C2212D" w:rsidRDefault="00224A04" w:rsidP="00224A0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2212D">
              <w:rPr>
                <w:sz w:val="28"/>
                <w:szCs w:val="28"/>
              </w:rPr>
              <w:t>2</w:t>
            </w:r>
          </w:p>
        </w:tc>
        <w:tc>
          <w:tcPr>
            <w:tcW w:w="2059" w:type="dxa"/>
            <w:vAlign w:val="center"/>
          </w:tcPr>
          <w:p w14:paraId="342CA229" w14:textId="6170C22D" w:rsidR="00224A04" w:rsidRPr="00C2212D" w:rsidRDefault="008E5B72" w:rsidP="00224A04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Trần</w:t>
            </w:r>
            <w:r w:rsidR="00224A04" w:rsidRPr="00C2212D">
              <w:rPr>
                <w:sz w:val="28"/>
                <w:szCs w:val="28"/>
              </w:rPr>
              <w:t xml:space="preserve"> Văn </w:t>
            </w:r>
            <w:r w:rsidR="00224A04">
              <w:rPr>
                <w:sz w:val="28"/>
                <w:szCs w:val="28"/>
              </w:rPr>
              <w:t>C</w:t>
            </w:r>
          </w:p>
        </w:tc>
        <w:tc>
          <w:tcPr>
            <w:tcW w:w="1874" w:type="dxa"/>
            <w:vAlign w:val="center"/>
          </w:tcPr>
          <w:p w14:paraId="2F55C375" w14:textId="28462C6A" w:rsidR="00224A04" w:rsidRPr="00C2212D" w:rsidRDefault="00224A04" w:rsidP="006B24AD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9A1 – </w:t>
            </w:r>
            <w:r w:rsidR="006B24AD">
              <w:rPr>
                <w:sz w:val="28"/>
                <w:szCs w:val="28"/>
              </w:rPr>
              <w:t>THCS Đào Duy Anh</w:t>
            </w:r>
          </w:p>
        </w:tc>
        <w:tc>
          <w:tcPr>
            <w:tcW w:w="1350" w:type="dxa"/>
            <w:vAlign w:val="center"/>
          </w:tcPr>
          <w:p w14:paraId="08381AB3" w14:textId="25E02F5A" w:rsidR="00224A04" w:rsidRPr="00C2212D" w:rsidRDefault="008E5B72" w:rsidP="00224A04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Liên đội phó</w:t>
            </w:r>
          </w:p>
        </w:tc>
        <w:tc>
          <w:tcPr>
            <w:tcW w:w="3034" w:type="dxa"/>
            <w:vAlign w:val="center"/>
          </w:tcPr>
          <w:p w14:paraId="6B650B88" w14:textId="50A1A9F6" w:rsidR="00224A04" w:rsidRPr="00C2212D" w:rsidRDefault="00224A04" w:rsidP="00224A04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THPT Phú Nhuận</w:t>
            </w:r>
            <w:r w:rsidR="005561EC">
              <w:rPr>
                <w:sz w:val="28"/>
                <w:szCs w:val="28"/>
              </w:rPr>
              <w:t>, quận Phú Nhuận</w:t>
            </w:r>
          </w:p>
        </w:tc>
      </w:tr>
      <w:tr w:rsidR="00270194" w14:paraId="202C82F1" w14:textId="77777777" w:rsidTr="00DA0924">
        <w:trPr>
          <w:trHeight w:val="421"/>
        </w:trPr>
        <w:tc>
          <w:tcPr>
            <w:tcW w:w="567" w:type="dxa"/>
            <w:vAlign w:val="center"/>
          </w:tcPr>
          <w:p w14:paraId="58D346AC" w14:textId="0C211409" w:rsidR="00270194" w:rsidRPr="00C2212D" w:rsidRDefault="00270194" w:rsidP="00224A04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59" w:type="dxa"/>
          </w:tcPr>
          <w:p w14:paraId="3C4B20AE" w14:textId="57E30C48" w:rsidR="00270194" w:rsidRDefault="00270194" w:rsidP="0027019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874" w:type="dxa"/>
          </w:tcPr>
          <w:p w14:paraId="29319824" w14:textId="77777777" w:rsidR="00270194" w:rsidRDefault="00270194" w:rsidP="006B24AD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6EA66A40" w14:textId="77777777" w:rsidR="00270194" w:rsidRDefault="00270194" w:rsidP="00224A04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14:paraId="01471CE7" w14:textId="77777777" w:rsidR="00270194" w:rsidRDefault="00270194" w:rsidP="00224A04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14:paraId="0AAEF764" w14:textId="77777777" w:rsidR="002D1F82" w:rsidRDefault="002D1F82" w:rsidP="006E765E">
      <w:pPr>
        <w:spacing w:before="120" w:after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Lưu ý:</w:t>
      </w:r>
    </w:p>
    <w:p w14:paraId="69F4C6BD" w14:textId="253EB89C" w:rsidR="00C2212D" w:rsidRPr="00144855" w:rsidRDefault="002D1F82" w:rsidP="00144855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5D7B8F">
        <w:rPr>
          <w:sz w:val="28"/>
          <w:szCs w:val="28"/>
        </w:rPr>
        <w:t xml:space="preserve">Danh sách </w:t>
      </w:r>
      <w:r w:rsidR="00740549">
        <w:rPr>
          <w:sz w:val="28"/>
          <w:szCs w:val="28"/>
        </w:rPr>
        <w:t>C</w:t>
      </w:r>
      <w:r w:rsidR="003D2B4D">
        <w:rPr>
          <w:sz w:val="28"/>
          <w:szCs w:val="28"/>
        </w:rPr>
        <w:t xml:space="preserve">hỉ huy Đội chuyển cấp </w:t>
      </w:r>
      <w:r w:rsidR="005F342A">
        <w:rPr>
          <w:sz w:val="28"/>
          <w:szCs w:val="28"/>
        </w:rPr>
        <w:t xml:space="preserve">vui lòng </w:t>
      </w:r>
      <w:r>
        <w:rPr>
          <w:sz w:val="28"/>
          <w:szCs w:val="28"/>
        </w:rPr>
        <w:t xml:space="preserve">gửi về Hội đồng Đội quận </w:t>
      </w:r>
      <w:r w:rsidR="003C2FB8">
        <w:rPr>
          <w:sz w:val="28"/>
          <w:szCs w:val="28"/>
        </w:rPr>
        <w:t>qua</w:t>
      </w:r>
      <w:r w:rsidRPr="005F342A">
        <w:rPr>
          <w:sz w:val="28"/>
          <w:szCs w:val="28"/>
        </w:rPr>
        <w:t xml:space="preserve"> hộp thư điện tử</w:t>
      </w:r>
      <w:r w:rsidR="006E4D77" w:rsidRPr="005F342A">
        <w:rPr>
          <w:sz w:val="28"/>
          <w:szCs w:val="28"/>
        </w:rPr>
        <w:t xml:space="preserve"> </w:t>
      </w:r>
      <w:hyperlink r:id="rId5" w:history="1">
        <w:r w:rsidR="005F342A" w:rsidRPr="005F342A">
          <w:rPr>
            <w:rStyle w:val="Hyperlink"/>
            <w:sz w:val="28"/>
            <w:szCs w:val="28"/>
          </w:rPr>
          <w:t>thieunhiphunhuan@gmail.com</w:t>
        </w:r>
      </w:hyperlink>
      <w:r w:rsidR="005F342A">
        <w:rPr>
          <w:sz w:val="28"/>
          <w:szCs w:val="28"/>
        </w:rPr>
        <w:t xml:space="preserve"> trước </w:t>
      </w:r>
      <w:r w:rsidR="005F342A">
        <w:rPr>
          <w:b/>
          <w:sz w:val="28"/>
          <w:szCs w:val="28"/>
        </w:rPr>
        <w:t>11g00</w:t>
      </w:r>
      <w:r w:rsidR="00224A04">
        <w:rPr>
          <w:sz w:val="28"/>
          <w:szCs w:val="28"/>
        </w:rPr>
        <w:t xml:space="preserve"> ngày </w:t>
      </w:r>
      <w:r w:rsidR="003C2FB8">
        <w:rPr>
          <w:b/>
          <w:sz w:val="28"/>
          <w:szCs w:val="28"/>
        </w:rPr>
        <w:t>1</w:t>
      </w:r>
      <w:r w:rsidR="00C9563C">
        <w:rPr>
          <w:b/>
          <w:sz w:val="28"/>
          <w:szCs w:val="28"/>
        </w:rPr>
        <w:t>4</w:t>
      </w:r>
      <w:r w:rsidR="00E24F23">
        <w:rPr>
          <w:b/>
          <w:sz w:val="28"/>
          <w:szCs w:val="28"/>
        </w:rPr>
        <w:t>/</w:t>
      </w:r>
      <w:r w:rsidR="003C2FB8">
        <w:rPr>
          <w:b/>
          <w:sz w:val="28"/>
          <w:szCs w:val="28"/>
        </w:rPr>
        <w:t>9</w:t>
      </w:r>
      <w:r w:rsidR="00144855">
        <w:rPr>
          <w:b/>
          <w:sz w:val="28"/>
          <w:szCs w:val="28"/>
        </w:rPr>
        <w:t>/20</w:t>
      </w:r>
      <w:r w:rsidR="003C2FB8">
        <w:rPr>
          <w:b/>
          <w:sz w:val="28"/>
          <w:szCs w:val="28"/>
        </w:rPr>
        <w:t>22</w:t>
      </w:r>
      <w:r w:rsidR="00371648">
        <w:rPr>
          <w:b/>
          <w:sz w:val="28"/>
          <w:szCs w:val="28"/>
        </w:rPr>
        <w:t xml:space="preserve"> (Thứ </w:t>
      </w:r>
      <w:r w:rsidR="00C9563C">
        <w:rPr>
          <w:b/>
          <w:sz w:val="28"/>
          <w:szCs w:val="28"/>
        </w:rPr>
        <w:t>Tư</w:t>
      </w:r>
      <w:r w:rsidR="00371648">
        <w:rPr>
          <w:b/>
          <w:sz w:val="28"/>
          <w:szCs w:val="28"/>
        </w:rPr>
        <w:t>)</w:t>
      </w:r>
      <w:r w:rsidR="005F342A">
        <w:rPr>
          <w:b/>
          <w:sz w:val="28"/>
          <w:szCs w:val="28"/>
        </w:rPr>
        <w:t>.</w:t>
      </w:r>
    </w:p>
    <w:p w14:paraId="6E7922BD" w14:textId="3601C62C" w:rsidR="00C2212D" w:rsidRDefault="003C2FB8" w:rsidP="00C2212D">
      <w:pPr>
        <w:spacing w:line="276" w:lineRule="auto"/>
        <w:ind w:firstLine="72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Phụ trách: Đ/c </w:t>
      </w:r>
      <w:r w:rsidRPr="003C2FB8">
        <w:rPr>
          <w:b/>
          <w:bCs/>
          <w:sz w:val="28"/>
          <w:szCs w:val="28"/>
        </w:rPr>
        <w:t>Dương Thiên Ân</w:t>
      </w:r>
      <w:r>
        <w:rPr>
          <w:sz w:val="28"/>
          <w:szCs w:val="28"/>
        </w:rPr>
        <w:t xml:space="preserve"> – Chuyên viên phụ trách Công tác Thiếu nhi – Hội đồng Đội quận </w:t>
      </w:r>
      <w:r w:rsidRPr="003C2FB8">
        <w:rPr>
          <w:i/>
          <w:iCs/>
          <w:sz w:val="28"/>
          <w:szCs w:val="28"/>
        </w:rPr>
        <w:t>(SĐT: 090.676.2646).</w:t>
      </w:r>
    </w:p>
    <w:p w14:paraId="7D1C52C8" w14:textId="77777777" w:rsidR="003C2FB8" w:rsidRPr="003C2FB8" w:rsidRDefault="003C2FB8" w:rsidP="00C2212D">
      <w:pPr>
        <w:spacing w:line="276" w:lineRule="auto"/>
        <w:ind w:firstLine="720"/>
        <w:jc w:val="both"/>
        <w:rPr>
          <w:i/>
          <w:iCs/>
          <w:sz w:val="28"/>
          <w:szCs w:val="28"/>
        </w:rPr>
      </w:pPr>
    </w:p>
    <w:p w14:paraId="3836A3F2" w14:textId="07170C99" w:rsidR="00880514" w:rsidRDefault="00224A04" w:rsidP="00224A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Trên đây là Thông báo</w:t>
      </w:r>
      <w:r w:rsidRPr="00224A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về việc </w:t>
      </w:r>
      <w:r w:rsidRPr="00224A04">
        <w:rPr>
          <w:sz w:val="28"/>
          <w:szCs w:val="28"/>
        </w:rPr>
        <w:t>thông tin tình hì</w:t>
      </w:r>
      <w:r w:rsidR="003D2B4D">
        <w:rPr>
          <w:sz w:val="28"/>
          <w:szCs w:val="28"/>
        </w:rPr>
        <w:t xml:space="preserve">nh Ban Chỉ huy </w:t>
      </w:r>
      <w:r w:rsidR="00740549">
        <w:rPr>
          <w:sz w:val="28"/>
          <w:szCs w:val="28"/>
        </w:rPr>
        <w:t>L</w:t>
      </w:r>
      <w:r w:rsidR="003D2B4D">
        <w:rPr>
          <w:sz w:val="28"/>
          <w:szCs w:val="28"/>
        </w:rPr>
        <w:t xml:space="preserve">iên </w:t>
      </w:r>
      <w:r w:rsidR="00740549">
        <w:rPr>
          <w:sz w:val="28"/>
          <w:szCs w:val="28"/>
        </w:rPr>
        <w:t>Đ</w:t>
      </w:r>
      <w:r w:rsidR="003D2B4D">
        <w:rPr>
          <w:sz w:val="28"/>
          <w:szCs w:val="28"/>
        </w:rPr>
        <w:t>ội</w:t>
      </w:r>
      <w:r w:rsidR="00740549">
        <w:rPr>
          <w:sz w:val="28"/>
          <w:szCs w:val="28"/>
        </w:rPr>
        <w:t xml:space="preserve">, Chi Đội </w:t>
      </w:r>
      <w:r w:rsidRPr="00224A04">
        <w:rPr>
          <w:sz w:val="28"/>
          <w:szCs w:val="28"/>
        </w:rPr>
        <w:t>chuyển cấp</w:t>
      </w:r>
      <w:r>
        <w:rPr>
          <w:sz w:val="28"/>
          <w:szCs w:val="28"/>
        </w:rPr>
        <w:t xml:space="preserve"> </w:t>
      </w:r>
      <w:r w:rsidRPr="00224A04">
        <w:rPr>
          <w:sz w:val="28"/>
          <w:szCs w:val="28"/>
        </w:rPr>
        <w:t xml:space="preserve">phục vụ công tác chuyển giao lực lượng </w:t>
      </w:r>
      <w:r w:rsidR="00740549">
        <w:rPr>
          <w:sz w:val="28"/>
          <w:szCs w:val="28"/>
        </w:rPr>
        <w:t>C</w:t>
      </w:r>
      <w:r w:rsidRPr="00224A04">
        <w:rPr>
          <w:sz w:val="28"/>
          <w:szCs w:val="28"/>
        </w:rPr>
        <w:t>hỉ hu</w:t>
      </w:r>
      <w:r w:rsidR="0063330B">
        <w:rPr>
          <w:sz w:val="28"/>
          <w:szCs w:val="28"/>
        </w:rPr>
        <w:t>y Đội các cấp trong năm học 20</w:t>
      </w:r>
      <w:r w:rsidR="003C2FB8">
        <w:rPr>
          <w:sz w:val="28"/>
          <w:szCs w:val="28"/>
        </w:rPr>
        <w:t>22</w:t>
      </w:r>
      <w:r w:rsidR="005F342A">
        <w:rPr>
          <w:sz w:val="28"/>
          <w:szCs w:val="28"/>
        </w:rPr>
        <w:t xml:space="preserve"> – 20</w:t>
      </w:r>
      <w:r w:rsidR="0063330B">
        <w:rPr>
          <w:sz w:val="28"/>
          <w:szCs w:val="28"/>
        </w:rPr>
        <w:t>2</w:t>
      </w:r>
      <w:r w:rsidR="003C2FB8">
        <w:rPr>
          <w:sz w:val="28"/>
          <w:szCs w:val="28"/>
        </w:rPr>
        <w:t>3</w:t>
      </w:r>
      <w:r>
        <w:rPr>
          <w:sz w:val="28"/>
          <w:szCs w:val="28"/>
        </w:rPr>
        <w:t xml:space="preserve"> của Hội đồng Đội quận. </w:t>
      </w:r>
      <w:r w:rsidR="005D7B8F">
        <w:rPr>
          <w:sz w:val="28"/>
          <w:szCs w:val="28"/>
        </w:rPr>
        <w:t xml:space="preserve">Để tạo nguồn kế thừa cho lực lượng cán bộ Đội, cán bộ Đoàn của </w:t>
      </w:r>
      <w:r w:rsidR="00740549">
        <w:rPr>
          <w:sz w:val="28"/>
          <w:szCs w:val="28"/>
        </w:rPr>
        <w:t>T</w:t>
      </w:r>
      <w:r w:rsidR="005D7B8F">
        <w:rPr>
          <w:sz w:val="28"/>
          <w:szCs w:val="28"/>
        </w:rPr>
        <w:t>hành phố nói chung và quận Phú Nhuận nói riêng</w:t>
      </w:r>
      <w:r>
        <w:rPr>
          <w:sz w:val="28"/>
          <w:szCs w:val="28"/>
        </w:rPr>
        <w:t>, đ</w:t>
      </w:r>
      <w:r w:rsidR="00880514">
        <w:rPr>
          <w:sz w:val="28"/>
          <w:szCs w:val="28"/>
        </w:rPr>
        <w:t xml:space="preserve">ề nghị các </w:t>
      </w:r>
      <w:r w:rsidR="00740549">
        <w:rPr>
          <w:sz w:val="28"/>
          <w:szCs w:val="28"/>
        </w:rPr>
        <w:t>L</w:t>
      </w:r>
      <w:r w:rsidR="005D7B8F">
        <w:rPr>
          <w:sz w:val="28"/>
          <w:szCs w:val="28"/>
        </w:rPr>
        <w:t xml:space="preserve">iên </w:t>
      </w:r>
      <w:r w:rsidR="00740549">
        <w:rPr>
          <w:sz w:val="28"/>
          <w:szCs w:val="28"/>
        </w:rPr>
        <w:t>Đ</w:t>
      </w:r>
      <w:r w:rsidR="005D7B8F">
        <w:rPr>
          <w:sz w:val="28"/>
          <w:szCs w:val="28"/>
        </w:rPr>
        <w:t>ội</w:t>
      </w:r>
      <w:r w:rsidR="00880514">
        <w:rPr>
          <w:sz w:val="28"/>
          <w:szCs w:val="28"/>
        </w:rPr>
        <w:t xml:space="preserve"> nghiêm túc triển khai, thực hiện./.</w:t>
      </w:r>
    </w:p>
    <w:p w14:paraId="233C5B59" w14:textId="77777777" w:rsidR="00900BD3" w:rsidRDefault="00900BD3" w:rsidP="00C2212D">
      <w:pPr>
        <w:spacing w:line="276" w:lineRule="auto"/>
        <w:ind w:firstLine="720"/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3"/>
        <w:gridCol w:w="5199"/>
      </w:tblGrid>
      <w:tr w:rsidR="00880514" w14:paraId="088B0793" w14:textId="77777777" w:rsidTr="003D344B">
        <w:tc>
          <w:tcPr>
            <w:tcW w:w="3888" w:type="dxa"/>
          </w:tcPr>
          <w:p w14:paraId="5D893667" w14:textId="77777777" w:rsidR="00880514" w:rsidRPr="00224A04" w:rsidRDefault="00880514" w:rsidP="00880514">
            <w:pPr>
              <w:jc w:val="both"/>
              <w:rPr>
                <w:b/>
                <w:bCs/>
              </w:rPr>
            </w:pPr>
            <w:r w:rsidRPr="00224A04">
              <w:rPr>
                <w:b/>
                <w:bCs/>
              </w:rPr>
              <w:t>Nơi</w:t>
            </w:r>
            <w:r w:rsidRPr="00224A04">
              <w:rPr>
                <w:b/>
                <w:bCs/>
                <w:iCs/>
              </w:rPr>
              <w:t xml:space="preserve"> nhận:</w:t>
            </w:r>
            <w:r w:rsidRPr="00224A04">
              <w:rPr>
                <w:b/>
                <w:bCs/>
              </w:rPr>
              <w:tab/>
            </w:r>
            <w:r w:rsidRPr="00224A04">
              <w:rPr>
                <w:b/>
                <w:bCs/>
              </w:rPr>
              <w:tab/>
            </w:r>
          </w:p>
          <w:p w14:paraId="73F8FBC9" w14:textId="1283232A" w:rsidR="00224A04" w:rsidRDefault="00880514" w:rsidP="00880514">
            <w:pPr>
              <w:jc w:val="both"/>
              <w:rPr>
                <w:iCs/>
              </w:rPr>
            </w:pPr>
            <w:r w:rsidRPr="00224A04">
              <w:rPr>
                <w:iCs/>
              </w:rPr>
              <w:t xml:space="preserve">- </w:t>
            </w:r>
            <w:r w:rsidR="005F342A">
              <w:rPr>
                <w:iCs/>
              </w:rPr>
              <w:t>Đ/c Võ Cao Long, Quận uỷ viên</w:t>
            </w:r>
            <w:r w:rsidR="005651DB">
              <w:rPr>
                <w:iCs/>
              </w:rPr>
              <w:t>,</w:t>
            </w:r>
            <w:r w:rsidR="005F342A">
              <w:rPr>
                <w:iCs/>
              </w:rPr>
              <w:t xml:space="preserve"> Trưởng</w:t>
            </w:r>
            <w:r w:rsidRPr="00224A04">
              <w:rPr>
                <w:iCs/>
              </w:rPr>
              <w:t xml:space="preserve"> Phòng GD&amp;ĐT</w:t>
            </w:r>
            <w:r w:rsidR="005F342A">
              <w:rPr>
                <w:iCs/>
              </w:rPr>
              <w:t xml:space="preserve"> quận</w:t>
            </w:r>
            <w:r w:rsidRPr="00224A04">
              <w:rPr>
                <w:iCs/>
              </w:rPr>
              <w:t xml:space="preserve">; </w:t>
            </w:r>
          </w:p>
          <w:p w14:paraId="31E03D37" w14:textId="5ADAE6ED" w:rsidR="00880514" w:rsidRPr="00224A04" w:rsidRDefault="00224A04" w:rsidP="00880514">
            <w:pPr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="00880514" w:rsidRPr="00224A04">
              <w:rPr>
                <w:iCs/>
              </w:rPr>
              <w:t>TLTN</w:t>
            </w:r>
            <w:r>
              <w:rPr>
                <w:iCs/>
              </w:rPr>
              <w:t xml:space="preserve"> Phòng GD&amp;ĐT</w:t>
            </w:r>
            <w:r w:rsidR="005F342A">
              <w:rPr>
                <w:iCs/>
              </w:rPr>
              <w:t xml:space="preserve"> quận</w:t>
            </w:r>
            <w:r w:rsidR="00880514" w:rsidRPr="00224A04">
              <w:rPr>
                <w:iCs/>
              </w:rPr>
              <w:t>;</w:t>
            </w:r>
          </w:p>
          <w:p w14:paraId="02992FBD" w14:textId="77777777" w:rsidR="00880514" w:rsidRPr="00224A04" w:rsidRDefault="00880514" w:rsidP="00880514">
            <w:pPr>
              <w:jc w:val="both"/>
              <w:rPr>
                <w:iCs/>
              </w:rPr>
            </w:pPr>
            <w:r w:rsidRPr="00224A04">
              <w:rPr>
                <w:iCs/>
              </w:rPr>
              <w:t>- BTV Quận Đoàn;</w:t>
            </w:r>
          </w:p>
          <w:p w14:paraId="49C92772" w14:textId="78D42D03" w:rsidR="00224A04" w:rsidRDefault="00880514" w:rsidP="00880514">
            <w:pPr>
              <w:jc w:val="both"/>
              <w:rPr>
                <w:i/>
              </w:rPr>
            </w:pPr>
            <w:r w:rsidRPr="00224A04">
              <w:rPr>
                <w:iCs/>
              </w:rPr>
              <w:t xml:space="preserve">- Cấp ủy, BGH </w:t>
            </w:r>
            <w:r w:rsidR="003C2FB8">
              <w:rPr>
                <w:iCs/>
              </w:rPr>
              <w:t>18</w:t>
            </w:r>
            <w:r w:rsidRPr="00224A04">
              <w:rPr>
                <w:iCs/>
              </w:rPr>
              <w:t xml:space="preserve"> trường </w:t>
            </w:r>
            <w:r w:rsidR="005D7B8F" w:rsidRPr="00224A04">
              <w:rPr>
                <w:iCs/>
              </w:rPr>
              <w:t>T</w:t>
            </w:r>
            <w:r w:rsidR="00D04A80">
              <w:rPr>
                <w:iCs/>
              </w:rPr>
              <w:t>i</w:t>
            </w:r>
            <w:r w:rsidR="005D7B8F" w:rsidRPr="00224A04">
              <w:rPr>
                <w:iCs/>
              </w:rPr>
              <w:t xml:space="preserve">H, </w:t>
            </w:r>
            <w:r w:rsidRPr="00224A04">
              <w:rPr>
                <w:iCs/>
              </w:rPr>
              <w:t>THCS;</w:t>
            </w:r>
          </w:p>
          <w:p w14:paraId="44FB2CB0" w14:textId="13D2BCD2" w:rsidR="00880514" w:rsidRPr="00224A04" w:rsidRDefault="00880514" w:rsidP="00880514">
            <w:pPr>
              <w:jc w:val="both"/>
              <w:rPr>
                <w:iCs/>
              </w:rPr>
            </w:pPr>
            <w:r w:rsidRPr="00224A04">
              <w:rPr>
                <w:iCs/>
              </w:rPr>
              <w:t xml:space="preserve">- TPT </w:t>
            </w:r>
            <w:r w:rsidR="003C2FB8">
              <w:rPr>
                <w:iCs/>
              </w:rPr>
              <w:t>18</w:t>
            </w:r>
            <w:r w:rsidRPr="00224A04">
              <w:rPr>
                <w:iCs/>
              </w:rPr>
              <w:t xml:space="preserve"> trường</w:t>
            </w:r>
            <w:r w:rsidR="005D7B8F" w:rsidRPr="00224A04">
              <w:rPr>
                <w:iCs/>
              </w:rPr>
              <w:t xml:space="preserve"> T</w:t>
            </w:r>
            <w:r w:rsidR="00D04A80">
              <w:rPr>
                <w:iCs/>
              </w:rPr>
              <w:t>i</w:t>
            </w:r>
            <w:r w:rsidR="005D7B8F" w:rsidRPr="00224A04">
              <w:rPr>
                <w:iCs/>
              </w:rPr>
              <w:t>H,</w:t>
            </w:r>
            <w:r w:rsidRPr="00224A04">
              <w:rPr>
                <w:iCs/>
              </w:rPr>
              <w:t xml:space="preserve"> THCS;</w:t>
            </w:r>
          </w:p>
          <w:p w14:paraId="72EE3879" w14:textId="02572121" w:rsidR="00880514" w:rsidRPr="00224A04" w:rsidRDefault="00880514" w:rsidP="00880514">
            <w:pPr>
              <w:jc w:val="both"/>
              <w:rPr>
                <w:i/>
                <w:iCs/>
              </w:rPr>
            </w:pPr>
            <w:r w:rsidRPr="00224A04">
              <w:rPr>
                <w:iCs/>
              </w:rPr>
              <w:t>- Lưu</w:t>
            </w:r>
            <w:r w:rsidR="003C2FB8">
              <w:rPr>
                <w:iCs/>
              </w:rPr>
              <w:t>./.</w:t>
            </w:r>
          </w:p>
          <w:p w14:paraId="37F9604F" w14:textId="77777777" w:rsidR="00880514" w:rsidRPr="007F662D" w:rsidRDefault="00880514" w:rsidP="00880514">
            <w:pPr>
              <w:rPr>
                <w:sz w:val="20"/>
                <w:szCs w:val="22"/>
              </w:rPr>
            </w:pPr>
          </w:p>
          <w:p w14:paraId="74F09555" w14:textId="77777777" w:rsidR="00880514" w:rsidRDefault="00880514" w:rsidP="0088051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14:paraId="4C9DC787" w14:textId="77777777" w:rsidR="00880514" w:rsidRPr="00DF1409" w:rsidRDefault="00880514" w:rsidP="00880514">
            <w:pPr>
              <w:tabs>
                <w:tab w:val="center" w:pos="6946"/>
              </w:tabs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DF1409">
              <w:rPr>
                <w:b/>
                <w:bCs/>
                <w:sz w:val="28"/>
                <w:szCs w:val="28"/>
                <w:lang w:val="de-DE"/>
              </w:rPr>
              <w:t>TM. HỘI ĐỒNG ĐỘI</w:t>
            </w:r>
            <w:r>
              <w:rPr>
                <w:b/>
                <w:bCs/>
                <w:sz w:val="28"/>
                <w:szCs w:val="28"/>
                <w:lang w:val="de-DE"/>
              </w:rPr>
              <w:t xml:space="preserve"> QUẬN</w:t>
            </w:r>
          </w:p>
          <w:p w14:paraId="5BFC6460" w14:textId="5B26138D" w:rsidR="00880514" w:rsidRPr="00DF1409" w:rsidRDefault="00C9563C" w:rsidP="00880514">
            <w:pPr>
              <w:tabs>
                <w:tab w:val="center" w:pos="6946"/>
              </w:tabs>
              <w:jc w:val="center"/>
              <w:rPr>
                <w:bCs/>
                <w:sz w:val="28"/>
                <w:szCs w:val="28"/>
                <w:lang w:val="de-DE"/>
              </w:rPr>
            </w:pPr>
            <w:r>
              <w:rPr>
                <w:bCs/>
                <w:sz w:val="28"/>
                <w:szCs w:val="28"/>
                <w:lang w:val="de-DE"/>
              </w:rPr>
              <w:t xml:space="preserve">PHÓ </w:t>
            </w:r>
            <w:r w:rsidR="00880514" w:rsidRPr="00DF1409">
              <w:rPr>
                <w:bCs/>
                <w:sz w:val="28"/>
                <w:szCs w:val="28"/>
                <w:lang w:val="de-DE"/>
              </w:rPr>
              <w:t>CHỦ TỊCH</w:t>
            </w:r>
            <w:r>
              <w:rPr>
                <w:bCs/>
                <w:sz w:val="28"/>
                <w:szCs w:val="28"/>
                <w:lang w:val="de-DE"/>
              </w:rPr>
              <w:t xml:space="preserve"> THƯỜNG TRỰC</w:t>
            </w:r>
          </w:p>
          <w:p w14:paraId="7CA3AB03" w14:textId="77777777" w:rsidR="00880514" w:rsidRPr="00DF1409" w:rsidRDefault="00880514" w:rsidP="00880514">
            <w:pPr>
              <w:tabs>
                <w:tab w:val="center" w:pos="6946"/>
              </w:tabs>
              <w:jc w:val="center"/>
              <w:rPr>
                <w:bCs/>
                <w:sz w:val="28"/>
                <w:szCs w:val="28"/>
                <w:lang w:val="de-DE"/>
              </w:rPr>
            </w:pPr>
          </w:p>
          <w:p w14:paraId="2DE480C3" w14:textId="77777777" w:rsidR="00880514" w:rsidRDefault="00880514" w:rsidP="00880514">
            <w:pPr>
              <w:tabs>
                <w:tab w:val="center" w:pos="6946"/>
              </w:tabs>
              <w:jc w:val="center"/>
              <w:rPr>
                <w:bCs/>
                <w:sz w:val="28"/>
                <w:szCs w:val="28"/>
                <w:lang w:val="de-DE"/>
              </w:rPr>
            </w:pPr>
          </w:p>
          <w:p w14:paraId="322C7742" w14:textId="77777777" w:rsidR="00880514" w:rsidRPr="00DF1409" w:rsidRDefault="00880514" w:rsidP="00880514">
            <w:pPr>
              <w:tabs>
                <w:tab w:val="left" w:pos="6641"/>
                <w:tab w:val="center" w:pos="6946"/>
              </w:tabs>
              <w:jc w:val="center"/>
              <w:rPr>
                <w:bCs/>
                <w:sz w:val="28"/>
                <w:szCs w:val="28"/>
                <w:lang w:val="de-DE"/>
              </w:rPr>
            </w:pPr>
          </w:p>
          <w:p w14:paraId="6EE7DE37" w14:textId="77777777" w:rsidR="00880514" w:rsidRPr="00DF1409" w:rsidRDefault="00880514" w:rsidP="00880514">
            <w:pPr>
              <w:tabs>
                <w:tab w:val="left" w:pos="6641"/>
                <w:tab w:val="center" w:pos="6946"/>
              </w:tabs>
              <w:jc w:val="center"/>
              <w:rPr>
                <w:bCs/>
                <w:sz w:val="28"/>
                <w:szCs w:val="28"/>
                <w:lang w:val="de-DE"/>
              </w:rPr>
            </w:pPr>
          </w:p>
          <w:p w14:paraId="5044C982" w14:textId="63DF45EF" w:rsidR="00880514" w:rsidRPr="00DF1409" w:rsidRDefault="00C9563C" w:rsidP="00880514">
            <w:pPr>
              <w:tabs>
                <w:tab w:val="center" w:pos="6946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Trần Thanh Vẹn</w:t>
            </w:r>
          </w:p>
          <w:p w14:paraId="79F35EDC" w14:textId="77777777" w:rsidR="00880514" w:rsidRDefault="00880514" w:rsidP="0088051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58AE4A5F" w14:textId="77777777" w:rsidR="00880514" w:rsidRDefault="00880514" w:rsidP="00880514">
      <w:pPr>
        <w:spacing w:line="276" w:lineRule="auto"/>
        <w:ind w:firstLine="720"/>
        <w:jc w:val="both"/>
        <w:rPr>
          <w:sz w:val="28"/>
          <w:szCs w:val="28"/>
        </w:rPr>
      </w:pPr>
    </w:p>
    <w:p w14:paraId="4CCA7A93" w14:textId="77777777" w:rsidR="00B5035A" w:rsidRPr="00B5035A" w:rsidRDefault="00B5035A" w:rsidP="006E4D77">
      <w:pPr>
        <w:spacing w:line="276" w:lineRule="auto"/>
        <w:jc w:val="both"/>
        <w:rPr>
          <w:sz w:val="28"/>
          <w:szCs w:val="28"/>
          <w:lang w:val="vi-VN"/>
        </w:rPr>
      </w:pPr>
      <w:bookmarkStart w:id="0" w:name="_GoBack"/>
      <w:bookmarkEnd w:id="0"/>
    </w:p>
    <w:p w14:paraId="00A058FA" w14:textId="77777777" w:rsidR="006E4D77" w:rsidRPr="006E4D77" w:rsidRDefault="006E4D77" w:rsidP="006E4D77">
      <w:pPr>
        <w:spacing w:line="276" w:lineRule="auto"/>
        <w:jc w:val="both"/>
        <w:rPr>
          <w:sz w:val="28"/>
          <w:szCs w:val="28"/>
        </w:rPr>
      </w:pPr>
    </w:p>
    <w:p w14:paraId="22822D2A" w14:textId="77777777" w:rsidR="006E4D77" w:rsidRDefault="006E4D77" w:rsidP="006E4D77">
      <w:pPr>
        <w:spacing w:line="276" w:lineRule="auto"/>
        <w:jc w:val="both"/>
        <w:rPr>
          <w:b/>
          <w:sz w:val="28"/>
          <w:szCs w:val="28"/>
        </w:rPr>
      </w:pPr>
    </w:p>
    <w:p w14:paraId="770B5C87" w14:textId="77777777" w:rsidR="006E4D77" w:rsidRDefault="006E4D77" w:rsidP="006E4D77">
      <w:pPr>
        <w:spacing w:line="276" w:lineRule="auto"/>
        <w:jc w:val="both"/>
        <w:rPr>
          <w:b/>
          <w:sz w:val="28"/>
          <w:szCs w:val="28"/>
        </w:rPr>
      </w:pPr>
    </w:p>
    <w:p w14:paraId="09E99C32" w14:textId="77777777" w:rsidR="006E4D77" w:rsidRPr="006E4D77" w:rsidRDefault="006E4D77" w:rsidP="006E4D77">
      <w:pPr>
        <w:spacing w:line="276" w:lineRule="auto"/>
        <w:jc w:val="both"/>
        <w:rPr>
          <w:b/>
          <w:sz w:val="28"/>
          <w:szCs w:val="28"/>
        </w:rPr>
      </w:pPr>
    </w:p>
    <w:p w14:paraId="6219F0AB" w14:textId="77777777" w:rsidR="006E4D77" w:rsidRPr="006E4D77" w:rsidRDefault="006E4D77" w:rsidP="006E4D77">
      <w:pPr>
        <w:spacing w:line="276" w:lineRule="auto"/>
        <w:ind w:firstLine="720"/>
        <w:jc w:val="both"/>
        <w:rPr>
          <w:b/>
          <w:sz w:val="28"/>
          <w:szCs w:val="28"/>
        </w:rPr>
      </w:pPr>
    </w:p>
    <w:p w14:paraId="1832CD67" w14:textId="77777777" w:rsidR="009959C4" w:rsidRPr="009959C4" w:rsidRDefault="009959C4" w:rsidP="009959C4">
      <w:pPr>
        <w:ind w:left="720"/>
        <w:jc w:val="both"/>
        <w:rPr>
          <w:sz w:val="28"/>
          <w:szCs w:val="28"/>
        </w:rPr>
      </w:pPr>
    </w:p>
    <w:p w14:paraId="6FFEB6DE" w14:textId="77777777" w:rsidR="009959C4" w:rsidRPr="009959C4" w:rsidRDefault="009959C4" w:rsidP="009959C4">
      <w:pPr>
        <w:jc w:val="both"/>
        <w:rPr>
          <w:sz w:val="28"/>
          <w:szCs w:val="28"/>
        </w:rPr>
      </w:pPr>
    </w:p>
    <w:sectPr w:rsidR="009959C4" w:rsidRPr="009959C4" w:rsidSect="004C392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43353"/>
    <w:multiLevelType w:val="hybridMultilevel"/>
    <w:tmpl w:val="55EA78B0"/>
    <w:lvl w:ilvl="0" w:tplc="B010D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700D01"/>
    <w:multiLevelType w:val="hybridMultilevel"/>
    <w:tmpl w:val="E0B05BC4"/>
    <w:lvl w:ilvl="0" w:tplc="648488D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327"/>
    <w:rsid w:val="000066CF"/>
    <w:rsid w:val="00030659"/>
    <w:rsid w:val="0006738F"/>
    <w:rsid w:val="00144855"/>
    <w:rsid w:val="001637D2"/>
    <w:rsid w:val="001D1E31"/>
    <w:rsid w:val="00224A04"/>
    <w:rsid w:val="002569DC"/>
    <w:rsid w:val="00270194"/>
    <w:rsid w:val="002C678F"/>
    <w:rsid w:val="002D1F82"/>
    <w:rsid w:val="00300B24"/>
    <w:rsid w:val="00355D33"/>
    <w:rsid w:val="00371648"/>
    <w:rsid w:val="003B4AC3"/>
    <w:rsid w:val="003C2FB8"/>
    <w:rsid w:val="003C3742"/>
    <w:rsid w:val="003D1A4C"/>
    <w:rsid w:val="003D2B4D"/>
    <w:rsid w:val="003D344B"/>
    <w:rsid w:val="004B12BA"/>
    <w:rsid w:val="004C392F"/>
    <w:rsid w:val="004F4F1C"/>
    <w:rsid w:val="00543905"/>
    <w:rsid w:val="005561EC"/>
    <w:rsid w:val="005631CF"/>
    <w:rsid w:val="005651DB"/>
    <w:rsid w:val="005D7B8F"/>
    <w:rsid w:val="005F342A"/>
    <w:rsid w:val="0063330B"/>
    <w:rsid w:val="00643E59"/>
    <w:rsid w:val="006B24AD"/>
    <w:rsid w:val="006C7D3D"/>
    <w:rsid w:val="006E4D77"/>
    <w:rsid w:val="006E765E"/>
    <w:rsid w:val="00713CC4"/>
    <w:rsid w:val="00740549"/>
    <w:rsid w:val="00743A7C"/>
    <w:rsid w:val="007B4AC2"/>
    <w:rsid w:val="008201C9"/>
    <w:rsid w:val="00824CE0"/>
    <w:rsid w:val="00880514"/>
    <w:rsid w:val="008E5B72"/>
    <w:rsid w:val="00900BD3"/>
    <w:rsid w:val="009105FB"/>
    <w:rsid w:val="0091778C"/>
    <w:rsid w:val="00925859"/>
    <w:rsid w:val="00931D77"/>
    <w:rsid w:val="00956931"/>
    <w:rsid w:val="009959C4"/>
    <w:rsid w:val="009A16C3"/>
    <w:rsid w:val="00A1431A"/>
    <w:rsid w:val="00A25999"/>
    <w:rsid w:val="00A90A00"/>
    <w:rsid w:val="00AD2DBA"/>
    <w:rsid w:val="00AE5BF3"/>
    <w:rsid w:val="00B37D25"/>
    <w:rsid w:val="00B5035A"/>
    <w:rsid w:val="00B50BB0"/>
    <w:rsid w:val="00BA6499"/>
    <w:rsid w:val="00C2212D"/>
    <w:rsid w:val="00C240E2"/>
    <w:rsid w:val="00C37774"/>
    <w:rsid w:val="00C407B0"/>
    <w:rsid w:val="00C87592"/>
    <w:rsid w:val="00C9563C"/>
    <w:rsid w:val="00CC5FD4"/>
    <w:rsid w:val="00D04A80"/>
    <w:rsid w:val="00DB3B87"/>
    <w:rsid w:val="00DC595B"/>
    <w:rsid w:val="00E24F23"/>
    <w:rsid w:val="00E30EFF"/>
    <w:rsid w:val="00EB7B0D"/>
    <w:rsid w:val="00F11F45"/>
    <w:rsid w:val="00F73327"/>
    <w:rsid w:val="00F9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9B4ED77"/>
  <w15:docId w15:val="{4B28BD7B-EB9D-4925-A1A6-8D77DD21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3327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9C4"/>
    <w:pPr>
      <w:ind w:left="720"/>
      <w:contextualSpacing/>
    </w:pPr>
  </w:style>
  <w:style w:type="table" w:styleId="TableGrid">
    <w:name w:val="Table Grid"/>
    <w:basedOn w:val="TableNormal"/>
    <w:uiPriority w:val="59"/>
    <w:rsid w:val="006E4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05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4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ieunhiphunhu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USERW</dc:creator>
  <cp:lastModifiedBy>VPQD-PC</cp:lastModifiedBy>
  <cp:revision>23</cp:revision>
  <cp:lastPrinted>2022-09-09T07:08:00Z</cp:lastPrinted>
  <dcterms:created xsi:type="dcterms:W3CDTF">2022-09-08T05:54:00Z</dcterms:created>
  <dcterms:modified xsi:type="dcterms:W3CDTF">2022-09-09T07:34:00Z</dcterms:modified>
</cp:coreProperties>
</file>